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484B" w14:textId="77777777" w:rsidR="00AD5842" w:rsidRDefault="00AD5842" w:rsidP="00AD5842">
      <w:pPr>
        <w:pStyle w:val="Heading2"/>
        <w:spacing w:before="0" w:after="120"/>
        <w:rPr>
          <w:rFonts w:cstheme="majorHAnsi"/>
        </w:rPr>
      </w:pPr>
      <w:r>
        <w:rPr>
          <w:rFonts w:cstheme="majorHAnsi"/>
        </w:rPr>
        <w:t>S</w:t>
      </w:r>
      <w:r w:rsidRPr="008814CE">
        <w:rPr>
          <w:rFonts w:cstheme="majorHAnsi"/>
        </w:rPr>
        <w:t>chool-wide</w:t>
      </w:r>
      <w:r>
        <w:rPr>
          <w:rFonts w:cstheme="majorHAnsi"/>
        </w:rPr>
        <w:t xml:space="preserve"> </w:t>
      </w:r>
      <w:r w:rsidRPr="008814CE">
        <w:rPr>
          <w:rFonts w:cstheme="majorHAnsi"/>
        </w:rPr>
        <w:t>Adjustments</w:t>
      </w:r>
      <w:r>
        <w:rPr>
          <w:rFonts w:cstheme="majorHAnsi"/>
        </w:rPr>
        <w:t xml:space="preserve"> </w:t>
      </w:r>
      <w:r w:rsidRPr="000B48AF">
        <w:rPr>
          <w:rFonts w:cstheme="majorHAnsi"/>
          <w:i/>
          <w:iCs/>
        </w:rPr>
        <w:t>– Optional Form</w:t>
      </w:r>
    </w:p>
    <w:p w14:paraId="040B0CD0" w14:textId="4333C2DD" w:rsidR="00AD5842" w:rsidRPr="006C3E5F" w:rsidRDefault="00AD5842" w:rsidP="00AD5842">
      <w:pPr>
        <w:rPr>
          <w:rFonts w:asciiTheme="majorHAnsi" w:eastAsiaTheme="majorEastAsia" w:hAnsiTheme="majorHAnsi" w:cs="Times New Roman (Headings CS)"/>
          <w:b/>
          <w:color w:val="201547" w:themeColor="text1"/>
          <w:sz w:val="24"/>
        </w:rPr>
      </w:pPr>
      <w:r w:rsidRPr="006C3E5F">
        <w:rPr>
          <w:rFonts w:asciiTheme="majorHAnsi" w:eastAsiaTheme="majorEastAsia" w:hAnsiTheme="majorHAnsi" w:cs="Times New Roman (Headings CS)"/>
          <w:b/>
          <w:color w:val="201547" w:themeColor="text1"/>
          <w:sz w:val="24"/>
        </w:rPr>
        <w:t xml:space="preserve">Version: </w:t>
      </w:r>
      <w:r w:rsidR="00534B84" w:rsidRPr="006C3E5F">
        <w:rPr>
          <w:rFonts w:asciiTheme="majorHAnsi" w:eastAsiaTheme="majorEastAsia" w:hAnsiTheme="majorHAnsi" w:cs="Times New Roman (Headings CS)"/>
          <w:b/>
          <w:color w:val="201547" w:themeColor="text1"/>
          <w:sz w:val="24"/>
        </w:rPr>
        <w:t>October</w:t>
      </w:r>
      <w:r w:rsidRPr="006C3E5F">
        <w:rPr>
          <w:rFonts w:asciiTheme="majorHAnsi" w:eastAsiaTheme="majorEastAsia" w:hAnsiTheme="majorHAnsi" w:cs="Times New Roman (Headings CS)"/>
          <w:b/>
          <w:color w:val="201547" w:themeColor="text1"/>
          <w:sz w:val="24"/>
        </w:rPr>
        <w:t xml:space="preserve"> 2022</w:t>
      </w:r>
    </w:p>
    <w:p w14:paraId="36F73772" w14:textId="77777777" w:rsidR="00AD5842" w:rsidRPr="006C3E5F" w:rsidRDefault="00AD5842" w:rsidP="00AD5842">
      <w:pPr>
        <w:pStyle w:val="Heading3"/>
        <w:spacing w:before="0" w:after="120"/>
        <w:rPr>
          <w:b w:val="0"/>
          <w:bCs/>
          <w:color w:val="201547" w:themeColor="text1"/>
        </w:rPr>
      </w:pPr>
      <w:r w:rsidRPr="006C3E5F">
        <w:rPr>
          <w:b w:val="0"/>
          <w:bCs/>
          <w:color w:val="201547" w:themeColor="text1"/>
        </w:rPr>
        <w:t>School-wide adjustments include any adjustments, policies, facilities, resources and supports in place that are not specific to any one student.</w:t>
      </w:r>
    </w:p>
    <w:p w14:paraId="4516DD82" w14:textId="77777777" w:rsidR="00AD5842" w:rsidRPr="006C3E5F" w:rsidRDefault="00AD5842" w:rsidP="00AD5842">
      <w:pPr>
        <w:pStyle w:val="Heading3"/>
        <w:spacing w:before="0" w:after="120"/>
        <w:rPr>
          <w:color w:val="201547" w:themeColor="text1"/>
        </w:rPr>
      </w:pPr>
      <w:r w:rsidRPr="006C3E5F">
        <w:rPr>
          <w:b w:val="0"/>
          <w:bCs/>
          <w:color w:val="201547" w:themeColor="text1"/>
        </w:rPr>
        <w:t xml:space="preserve">Completing and submitting this form for a Disability Inclusion Profile </w:t>
      </w:r>
      <w:r w:rsidRPr="006C3E5F">
        <w:rPr>
          <w:color w:val="201547" w:themeColor="text1"/>
        </w:rPr>
        <w:t xml:space="preserve">is optional, but strongly recommended. </w:t>
      </w:r>
    </w:p>
    <w:p w14:paraId="193C8B43" w14:textId="77777777" w:rsidR="00AD5842" w:rsidRPr="006C3E5F" w:rsidRDefault="00AD5842" w:rsidP="00AD5842">
      <w:pPr>
        <w:rPr>
          <w:rFonts w:asciiTheme="majorHAnsi" w:eastAsiaTheme="majorEastAsia" w:hAnsiTheme="majorHAnsi" w:cs="Times New Roman (Headings CS)"/>
          <w:bCs/>
          <w:color w:val="201547" w:themeColor="text1"/>
          <w:sz w:val="24"/>
        </w:rPr>
      </w:pPr>
      <w:r w:rsidRPr="006C3E5F">
        <w:rPr>
          <w:rFonts w:asciiTheme="majorHAnsi" w:eastAsiaTheme="majorEastAsia" w:hAnsiTheme="majorHAnsi" w:cs="Times New Roman (Headings CS)"/>
          <w:bCs/>
          <w:color w:val="201547" w:themeColor="text1"/>
          <w:sz w:val="24"/>
        </w:rPr>
        <w:t xml:space="preserve">The purpose of this form is to give schools the opportunity to show all the adjustments, policies, resources, facilities and supports they have in place for all students with disability. It also means that schools do not need to develop this list for each profile. </w:t>
      </w:r>
    </w:p>
    <w:p w14:paraId="42B7444F" w14:textId="77777777" w:rsidR="00AD5842" w:rsidRPr="006C3E5F" w:rsidRDefault="00AD5842" w:rsidP="00AD5842">
      <w:pPr>
        <w:pStyle w:val="Heading3"/>
        <w:spacing w:before="0" w:after="120"/>
        <w:rPr>
          <w:b w:val="0"/>
          <w:bCs/>
          <w:color w:val="201547" w:themeColor="text1"/>
        </w:rPr>
      </w:pPr>
      <w:r w:rsidRPr="006C3E5F">
        <w:rPr>
          <w:b w:val="0"/>
          <w:bCs/>
          <w:color w:val="201547" w:themeColor="text1"/>
        </w:rPr>
        <w:t xml:space="preserve">This form can be submitted alongside supporting information for a student’s Profile. This form can be provided for all Disability Inclusion Profiles completed at your school. </w:t>
      </w:r>
    </w:p>
    <w:p w14:paraId="0BC462AB" w14:textId="3C46D33B" w:rsidR="00AD5842" w:rsidRPr="006C3E5F" w:rsidRDefault="00AD5842" w:rsidP="006C3E5F">
      <w:pPr>
        <w:pStyle w:val="Heading3"/>
      </w:pPr>
      <w:r w:rsidRPr="006C3E5F">
        <w:t>What school-wide adjustments are in place at your school to support students with disability?</w:t>
      </w:r>
    </w:p>
    <w:tbl>
      <w:tblPr>
        <w:tblStyle w:val="GridTable4-Accent4"/>
        <w:tblpPr w:leftFromText="180" w:rightFromText="180" w:vertAnchor="text" w:tblpXSpec="center" w:tblpY="1"/>
        <w:tblOverlap w:val="never"/>
        <w:tblW w:w="5000" w:type="pct"/>
        <w:tblLook w:val="04A0" w:firstRow="1" w:lastRow="0" w:firstColumn="1" w:lastColumn="0" w:noHBand="0" w:noVBand="1"/>
      </w:tblPr>
      <w:tblGrid>
        <w:gridCol w:w="704"/>
        <w:gridCol w:w="8918"/>
      </w:tblGrid>
      <w:tr w:rsidR="00AD5842" w:rsidRPr="006C3E5F" w14:paraId="02D92D3B" w14:textId="77777777" w:rsidTr="006C3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vAlign w:val="center"/>
          </w:tcPr>
          <w:p w14:paraId="0809F70B" w14:textId="77777777" w:rsidR="00AD5842" w:rsidRPr="006C3E5F" w:rsidRDefault="00AD5842" w:rsidP="006C3E5F">
            <w:pPr>
              <w:pStyle w:val="DottedTab"/>
              <w:rPr>
                <w:sz w:val="24"/>
                <w:szCs w:val="24"/>
              </w:rPr>
            </w:pPr>
            <w:r w:rsidRPr="006C3E5F">
              <w:rPr>
                <w:sz w:val="24"/>
                <w:szCs w:val="24"/>
              </w:rPr>
              <w:t>#</w:t>
            </w:r>
          </w:p>
        </w:tc>
        <w:tc>
          <w:tcPr>
            <w:tcW w:w="4634" w:type="pct"/>
            <w:vAlign w:val="center"/>
          </w:tcPr>
          <w:p w14:paraId="015707F7" w14:textId="77777777" w:rsidR="00AD5842" w:rsidRPr="006C3E5F" w:rsidRDefault="00AD5842" w:rsidP="006C3E5F">
            <w:pPr>
              <w:pStyle w:val="DottedTab"/>
              <w:cnfStyle w:val="100000000000" w:firstRow="1" w:lastRow="0" w:firstColumn="0" w:lastColumn="0" w:oddVBand="0" w:evenVBand="0" w:oddHBand="0" w:evenHBand="0" w:firstRowFirstColumn="0" w:firstRowLastColumn="0" w:lastRowFirstColumn="0" w:lastRowLastColumn="0"/>
              <w:rPr>
                <w:sz w:val="24"/>
                <w:szCs w:val="24"/>
              </w:rPr>
            </w:pPr>
            <w:r w:rsidRPr="006C3E5F">
              <w:rPr>
                <w:sz w:val="24"/>
                <w:szCs w:val="24"/>
              </w:rPr>
              <w:t>School-wide adjustment</w:t>
            </w:r>
          </w:p>
        </w:tc>
      </w:tr>
      <w:tr w:rsidR="00AD5842" w:rsidRPr="006C3E5F" w14:paraId="14155B0C" w14:textId="77777777" w:rsidTr="006C3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vAlign w:val="center"/>
          </w:tcPr>
          <w:p w14:paraId="60A8E123" w14:textId="77777777" w:rsidR="00AD5842" w:rsidRPr="006C3E5F" w:rsidRDefault="00AD5842" w:rsidP="006C3E5F">
            <w:pPr>
              <w:pStyle w:val="DottedTab"/>
              <w:rPr>
                <w:sz w:val="24"/>
                <w:szCs w:val="24"/>
              </w:rPr>
            </w:pPr>
            <w:r w:rsidRPr="006C3E5F">
              <w:rPr>
                <w:sz w:val="24"/>
                <w:szCs w:val="24"/>
              </w:rPr>
              <w:t>1</w:t>
            </w:r>
          </w:p>
        </w:tc>
        <w:tc>
          <w:tcPr>
            <w:tcW w:w="4634" w:type="pct"/>
            <w:vAlign w:val="center"/>
          </w:tcPr>
          <w:p w14:paraId="49D1E39A" w14:textId="77777777" w:rsidR="00AD5842" w:rsidRPr="006C3E5F" w:rsidRDefault="00AD5842" w:rsidP="006C3E5F">
            <w:pPr>
              <w:pStyle w:val="DottedTab"/>
              <w:cnfStyle w:val="000000100000" w:firstRow="0" w:lastRow="0" w:firstColumn="0" w:lastColumn="0" w:oddVBand="0" w:evenVBand="0" w:oddHBand="1" w:evenHBand="0" w:firstRowFirstColumn="0" w:firstRowLastColumn="0" w:lastRowFirstColumn="0" w:lastRowLastColumn="0"/>
              <w:rPr>
                <w:b/>
                <w:bCs/>
                <w:sz w:val="24"/>
                <w:szCs w:val="24"/>
              </w:rPr>
            </w:pPr>
          </w:p>
        </w:tc>
      </w:tr>
      <w:tr w:rsidR="00AD5842" w:rsidRPr="006C3E5F" w14:paraId="423F812B" w14:textId="77777777" w:rsidTr="006C3E5F">
        <w:tc>
          <w:tcPr>
            <w:cnfStyle w:val="001000000000" w:firstRow="0" w:lastRow="0" w:firstColumn="1" w:lastColumn="0" w:oddVBand="0" w:evenVBand="0" w:oddHBand="0" w:evenHBand="0" w:firstRowFirstColumn="0" w:firstRowLastColumn="0" w:lastRowFirstColumn="0" w:lastRowLastColumn="0"/>
            <w:tcW w:w="366" w:type="pct"/>
            <w:vAlign w:val="center"/>
          </w:tcPr>
          <w:p w14:paraId="12529582" w14:textId="77777777" w:rsidR="00AD5842" w:rsidRPr="006C3E5F" w:rsidRDefault="00AD5842" w:rsidP="006C3E5F">
            <w:pPr>
              <w:pStyle w:val="DottedTab"/>
              <w:rPr>
                <w:sz w:val="24"/>
                <w:szCs w:val="24"/>
              </w:rPr>
            </w:pPr>
            <w:r w:rsidRPr="006C3E5F">
              <w:rPr>
                <w:sz w:val="24"/>
                <w:szCs w:val="24"/>
              </w:rPr>
              <w:t>2</w:t>
            </w:r>
          </w:p>
        </w:tc>
        <w:tc>
          <w:tcPr>
            <w:tcW w:w="4634" w:type="pct"/>
            <w:vAlign w:val="center"/>
          </w:tcPr>
          <w:p w14:paraId="053E4DE8" w14:textId="77777777" w:rsidR="00AD5842" w:rsidRPr="006C3E5F" w:rsidRDefault="00AD5842" w:rsidP="006C3E5F">
            <w:pPr>
              <w:pStyle w:val="DottedTab"/>
              <w:cnfStyle w:val="000000000000" w:firstRow="0" w:lastRow="0" w:firstColumn="0" w:lastColumn="0" w:oddVBand="0" w:evenVBand="0" w:oddHBand="0" w:evenHBand="0" w:firstRowFirstColumn="0" w:firstRowLastColumn="0" w:lastRowFirstColumn="0" w:lastRowLastColumn="0"/>
              <w:rPr>
                <w:b/>
                <w:bCs/>
                <w:sz w:val="24"/>
                <w:szCs w:val="24"/>
              </w:rPr>
            </w:pPr>
          </w:p>
        </w:tc>
      </w:tr>
      <w:tr w:rsidR="00AD5842" w:rsidRPr="006C3E5F" w14:paraId="0BB09BCC" w14:textId="77777777" w:rsidTr="006C3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vAlign w:val="center"/>
          </w:tcPr>
          <w:p w14:paraId="194B17D4" w14:textId="77777777" w:rsidR="00AD5842" w:rsidRPr="006C3E5F" w:rsidRDefault="00AD5842" w:rsidP="006C3E5F">
            <w:pPr>
              <w:pStyle w:val="DottedTab"/>
              <w:rPr>
                <w:sz w:val="24"/>
                <w:szCs w:val="24"/>
              </w:rPr>
            </w:pPr>
            <w:r w:rsidRPr="006C3E5F">
              <w:rPr>
                <w:sz w:val="24"/>
                <w:szCs w:val="24"/>
              </w:rPr>
              <w:t>3</w:t>
            </w:r>
          </w:p>
        </w:tc>
        <w:tc>
          <w:tcPr>
            <w:tcW w:w="4634" w:type="pct"/>
            <w:vAlign w:val="center"/>
          </w:tcPr>
          <w:p w14:paraId="70DDE53F" w14:textId="77777777" w:rsidR="00AD5842" w:rsidRPr="006C3E5F" w:rsidRDefault="00AD5842" w:rsidP="006C3E5F">
            <w:pPr>
              <w:pStyle w:val="DottedTab"/>
              <w:cnfStyle w:val="000000100000" w:firstRow="0" w:lastRow="0" w:firstColumn="0" w:lastColumn="0" w:oddVBand="0" w:evenVBand="0" w:oddHBand="1" w:evenHBand="0" w:firstRowFirstColumn="0" w:firstRowLastColumn="0" w:lastRowFirstColumn="0" w:lastRowLastColumn="0"/>
              <w:rPr>
                <w:b/>
                <w:bCs/>
                <w:sz w:val="24"/>
                <w:szCs w:val="24"/>
              </w:rPr>
            </w:pPr>
          </w:p>
        </w:tc>
      </w:tr>
      <w:tr w:rsidR="00AD5842" w:rsidRPr="006C3E5F" w14:paraId="157376E9" w14:textId="77777777" w:rsidTr="006C3E5F">
        <w:tc>
          <w:tcPr>
            <w:cnfStyle w:val="001000000000" w:firstRow="0" w:lastRow="0" w:firstColumn="1" w:lastColumn="0" w:oddVBand="0" w:evenVBand="0" w:oddHBand="0" w:evenHBand="0" w:firstRowFirstColumn="0" w:firstRowLastColumn="0" w:lastRowFirstColumn="0" w:lastRowLastColumn="0"/>
            <w:tcW w:w="366" w:type="pct"/>
            <w:vAlign w:val="center"/>
          </w:tcPr>
          <w:p w14:paraId="1155A8F8" w14:textId="77777777" w:rsidR="00AD5842" w:rsidRPr="006C3E5F" w:rsidRDefault="00AD5842" w:rsidP="006C3E5F">
            <w:pPr>
              <w:pStyle w:val="DottedTab"/>
              <w:rPr>
                <w:sz w:val="24"/>
                <w:szCs w:val="24"/>
              </w:rPr>
            </w:pPr>
            <w:r w:rsidRPr="006C3E5F">
              <w:rPr>
                <w:sz w:val="24"/>
                <w:szCs w:val="24"/>
              </w:rPr>
              <w:t>4</w:t>
            </w:r>
          </w:p>
        </w:tc>
        <w:tc>
          <w:tcPr>
            <w:tcW w:w="4634" w:type="pct"/>
            <w:vAlign w:val="center"/>
          </w:tcPr>
          <w:p w14:paraId="1E3FECFD" w14:textId="77777777" w:rsidR="00AD5842" w:rsidRPr="006C3E5F" w:rsidRDefault="00AD5842" w:rsidP="006C3E5F">
            <w:pPr>
              <w:pStyle w:val="DottedTab"/>
              <w:cnfStyle w:val="000000000000" w:firstRow="0" w:lastRow="0" w:firstColumn="0" w:lastColumn="0" w:oddVBand="0" w:evenVBand="0" w:oddHBand="0" w:evenHBand="0" w:firstRowFirstColumn="0" w:firstRowLastColumn="0" w:lastRowFirstColumn="0" w:lastRowLastColumn="0"/>
              <w:rPr>
                <w:b/>
                <w:bCs/>
                <w:sz w:val="24"/>
                <w:szCs w:val="24"/>
              </w:rPr>
            </w:pPr>
          </w:p>
        </w:tc>
      </w:tr>
      <w:tr w:rsidR="00AD5842" w:rsidRPr="006C3E5F" w14:paraId="434FC26C" w14:textId="77777777" w:rsidTr="006C3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vAlign w:val="center"/>
          </w:tcPr>
          <w:p w14:paraId="09A589B0" w14:textId="77777777" w:rsidR="00AD5842" w:rsidRPr="006C3E5F" w:rsidRDefault="00AD5842" w:rsidP="006C3E5F">
            <w:pPr>
              <w:pStyle w:val="DottedTab"/>
              <w:rPr>
                <w:sz w:val="24"/>
                <w:szCs w:val="24"/>
              </w:rPr>
            </w:pPr>
            <w:r w:rsidRPr="006C3E5F">
              <w:rPr>
                <w:sz w:val="24"/>
                <w:szCs w:val="24"/>
              </w:rPr>
              <w:t>5</w:t>
            </w:r>
          </w:p>
        </w:tc>
        <w:tc>
          <w:tcPr>
            <w:tcW w:w="4634" w:type="pct"/>
            <w:vAlign w:val="center"/>
          </w:tcPr>
          <w:p w14:paraId="2E9FCB87" w14:textId="249DD6FE" w:rsidR="00AD5842" w:rsidRPr="006C3E5F" w:rsidRDefault="00AD5842" w:rsidP="006C3E5F">
            <w:pPr>
              <w:pStyle w:val="DottedTab"/>
              <w:cnfStyle w:val="000000100000" w:firstRow="0" w:lastRow="0" w:firstColumn="0" w:lastColumn="0" w:oddVBand="0" w:evenVBand="0" w:oddHBand="1" w:evenHBand="0" w:firstRowFirstColumn="0" w:firstRowLastColumn="0" w:lastRowFirstColumn="0" w:lastRowLastColumn="0"/>
              <w:rPr>
                <w:b/>
                <w:bCs/>
                <w:sz w:val="24"/>
                <w:szCs w:val="24"/>
              </w:rPr>
            </w:pPr>
          </w:p>
        </w:tc>
      </w:tr>
      <w:tr w:rsidR="00AD5842" w:rsidRPr="006C3E5F" w14:paraId="3F15EFC5" w14:textId="77777777" w:rsidTr="006C3E5F">
        <w:tc>
          <w:tcPr>
            <w:cnfStyle w:val="001000000000" w:firstRow="0" w:lastRow="0" w:firstColumn="1" w:lastColumn="0" w:oddVBand="0" w:evenVBand="0" w:oddHBand="0" w:evenHBand="0" w:firstRowFirstColumn="0" w:firstRowLastColumn="0" w:lastRowFirstColumn="0" w:lastRowLastColumn="0"/>
            <w:tcW w:w="366" w:type="pct"/>
            <w:vAlign w:val="center"/>
          </w:tcPr>
          <w:p w14:paraId="65E294E8" w14:textId="77777777" w:rsidR="00AD5842" w:rsidRPr="006C3E5F" w:rsidRDefault="00AD5842" w:rsidP="006C3E5F">
            <w:pPr>
              <w:pStyle w:val="DottedTab"/>
              <w:rPr>
                <w:sz w:val="24"/>
                <w:szCs w:val="24"/>
              </w:rPr>
            </w:pPr>
            <w:r w:rsidRPr="006C3E5F">
              <w:rPr>
                <w:sz w:val="24"/>
                <w:szCs w:val="24"/>
              </w:rPr>
              <w:t>6</w:t>
            </w:r>
          </w:p>
        </w:tc>
        <w:tc>
          <w:tcPr>
            <w:tcW w:w="4634" w:type="pct"/>
            <w:vAlign w:val="center"/>
          </w:tcPr>
          <w:p w14:paraId="407762CC" w14:textId="3B2E3289" w:rsidR="00AD5842" w:rsidRPr="006C3E5F" w:rsidRDefault="00AD5842" w:rsidP="006C3E5F">
            <w:pPr>
              <w:pStyle w:val="DottedTab"/>
              <w:cnfStyle w:val="000000000000" w:firstRow="0" w:lastRow="0" w:firstColumn="0" w:lastColumn="0" w:oddVBand="0" w:evenVBand="0" w:oddHBand="0" w:evenHBand="0" w:firstRowFirstColumn="0" w:firstRowLastColumn="0" w:lastRowFirstColumn="0" w:lastRowLastColumn="0"/>
              <w:rPr>
                <w:b/>
                <w:bCs/>
                <w:sz w:val="24"/>
                <w:szCs w:val="24"/>
              </w:rPr>
            </w:pPr>
          </w:p>
        </w:tc>
      </w:tr>
      <w:tr w:rsidR="00AD5842" w:rsidRPr="006C3E5F" w14:paraId="414D7554" w14:textId="77777777" w:rsidTr="006C3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vAlign w:val="center"/>
          </w:tcPr>
          <w:p w14:paraId="479C333B" w14:textId="77777777" w:rsidR="00AD5842" w:rsidRPr="006C3E5F" w:rsidRDefault="00AD5842" w:rsidP="006C3E5F">
            <w:pPr>
              <w:pStyle w:val="DottedTab"/>
              <w:rPr>
                <w:sz w:val="24"/>
                <w:szCs w:val="24"/>
              </w:rPr>
            </w:pPr>
            <w:r w:rsidRPr="006C3E5F">
              <w:rPr>
                <w:sz w:val="24"/>
                <w:szCs w:val="24"/>
              </w:rPr>
              <w:t>7</w:t>
            </w:r>
          </w:p>
        </w:tc>
        <w:tc>
          <w:tcPr>
            <w:tcW w:w="4634" w:type="pct"/>
            <w:vAlign w:val="center"/>
          </w:tcPr>
          <w:p w14:paraId="4E663008" w14:textId="3549C422" w:rsidR="00AD5842" w:rsidRPr="006C3E5F" w:rsidRDefault="00AD5842" w:rsidP="006C3E5F">
            <w:pPr>
              <w:pStyle w:val="DottedTab"/>
              <w:cnfStyle w:val="000000100000" w:firstRow="0" w:lastRow="0" w:firstColumn="0" w:lastColumn="0" w:oddVBand="0" w:evenVBand="0" w:oddHBand="1" w:evenHBand="0" w:firstRowFirstColumn="0" w:firstRowLastColumn="0" w:lastRowFirstColumn="0" w:lastRowLastColumn="0"/>
              <w:rPr>
                <w:b/>
                <w:bCs/>
                <w:sz w:val="24"/>
                <w:szCs w:val="24"/>
              </w:rPr>
            </w:pPr>
          </w:p>
        </w:tc>
      </w:tr>
      <w:tr w:rsidR="00AD5842" w:rsidRPr="006C3E5F" w14:paraId="250FDF42" w14:textId="77777777" w:rsidTr="006C3E5F">
        <w:tc>
          <w:tcPr>
            <w:cnfStyle w:val="001000000000" w:firstRow="0" w:lastRow="0" w:firstColumn="1" w:lastColumn="0" w:oddVBand="0" w:evenVBand="0" w:oddHBand="0" w:evenHBand="0" w:firstRowFirstColumn="0" w:firstRowLastColumn="0" w:lastRowFirstColumn="0" w:lastRowLastColumn="0"/>
            <w:tcW w:w="366" w:type="pct"/>
            <w:vAlign w:val="center"/>
          </w:tcPr>
          <w:p w14:paraId="539AE9DC" w14:textId="77777777" w:rsidR="00AD5842" w:rsidRPr="006C3E5F" w:rsidRDefault="00AD5842" w:rsidP="006C3E5F">
            <w:pPr>
              <w:pStyle w:val="DottedTab"/>
              <w:rPr>
                <w:sz w:val="24"/>
                <w:szCs w:val="24"/>
              </w:rPr>
            </w:pPr>
            <w:r w:rsidRPr="006C3E5F">
              <w:rPr>
                <w:sz w:val="24"/>
                <w:szCs w:val="24"/>
              </w:rPr>
              <w:t>8</w:t>
            </w:r>
          </w:p>
        </w:tc>
        <w:tc>
          <w:tcPr>
            <w:tcW w:w="4634" w:type="pct"/>
            <w:vAlign w:val="center"/>
          </w:tcPr>
          <w:p w14:paraId="790A8EA9" w14:textId="77777777" w:rsidR="00AD5842" w:rsidRPr="006C3E5F" w:rsidRDefault="00AD5842" w:rsidP="006C3E5F">
            <w:pPr>
              <w:pStyle w:val="DottedTab"/>
              <w:cnfStyle w:val="000000000000" w:firstRow="0" w:lastRow="0" w:firstColumn="0" w:lastColumn="0" w:oddVBand="0" w:evenVBand="0" w:oddHBand="0" w:evenHBand="0" w:firstRowFirstColumn="0" w:firstRowLastColumn="0" w:lastRowFirstColumn="0" w:lastRowLastColumn="0"/>
              <w:rPr>
                <w:b/>
                <w:bCs/>
                <w:sz w:val="24"/>
                <w:szCs w:val="24"/>
              </w:rPr>
            </w:pPr>
          </w:p>
        </w:tc>
      </w:tr>
      <w:tr w:rsidR="00AD5842" w:rsidRPr="006C3E5F" w14:paraId="5A3A817F" w14:textId="77777777" w:rsidTr="006C3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vAlign w:val="center"/>
          </w:tcPr>
          <w:p w14:paraId="6CF4B62C" w14:textId="77777777" w:rsidR="00AD5842" w:rsidRPr="006C3E5F" w:rsidRDefault="00AD5842" w:rsidP="006C3E5F">
            <w:pPr>
              <w:pStyle w:val="DottedTab"/>
              <w:rPr>
                <w:sz w:val="24"/>
                <w:szCs w:val="24"/>
              </w:rPr>
            </w:pPr>
            <w:r w:rsidRPr="006C3E5F">
              <w:rPr>
                <w:sz w:val="24"/>
                <w:szCs w:val="24"/>
              </w:rPr>
              <w:t>9</w:t>
            </w:r>
          </w:p>
        </w:tc>
        <w:tc>
          <w:tcPr>
            <w:tcW w:w="4634" w:type="pct"/>
            <w:vAlign w:val="center"/>
          </w:tcPr>
          <w:p w14:paraId="02FDB5F7" w14:textId="699D5F27" w:rsidR="00AD5842" w:rsidRPr="006C3E5F" w:rsidRDefault="00AD5842" w:rsidP="006C3E5F">
            <w:pPr>
              <w:pStyle w:val="DottedTab"/>
              <w:cnfStyle w:val="000000100000" w:firstRow="0" w:lastRow="0" w:firstColumn="0" w:lastColumn="0" w:oddVBand="0" w:evenVBand="0" w:oddHBand="1" w:evenHBand="0" w:firstRowFirstColumn="0" w:firstRowLastColumn="0" w:lastRowFirstColumn="0" w:lastRowLastColumn="0"/>
              <w:rPr>
                <w:b/>
                <w:bCs/>
                <w:sz w:val="24"/>
                <w:szCs w:val="24"/>
              </w:rPr>
            </w:pPr>
          </w:p>
        </w:tc>
      </w:tr>
      <w:tr w:rsidR="00AD5842" w:rsidRPr="006C3E5F" w14:paraId="73534E13" w14:textId="77777777" w:rsidTr="006C3E5F">
        <w:tc>
          <w:tcPr>
            <w:cnfStyle w:val="001000000000" w:firstRow="0" w:lastRow="0" w:firstColumn="1" w:lastColumn="0" w:oddVBand="0" w:evenVBand="0" w:oddHBand="0" w:evenHBand="0" w:firstRowFirstColumn="0" w:firstRowLastColumn="0" w:lastRowFirstColumn="0" w:lastRowLastColumn="0"/>
            <w:tcW w:w="366" w:type="pct"/>
            <w:vAlign w:val="center"/>
          </w:tcPr>
          <w:p w14:paraId="1186CAE5" w14:textId="77777777" w:rsidR="00AD5842" w:rsidRPr="006C3E5F" w:rsidRDefault="00AD5842" w:rsidP="006C3E5F">
            <w:pPr>
              <w:pStyle w:val="DottedTab"/>
              <w:rPr>
                <w:sz w:val="24"/>
                <w:szCs w:val="24"/>
              </w:rPr>
            </w:pPr>
            <w:r w:rsidRPr="006C3E5F">
              <w:rPr>
                <w:sz w:val="24"/>
                <w:szCs w:val="24"/>
              </w:rPr>
              <w:t>10</w:t>
            </w:r>
          </w:p>
        </w:tc>
        <w:tc>
          <w:tcPr>
            <w:tcW w:w="4634" w:type="pct"/>
            <w:vAlign w:val="center"/>
          </w:tcPr>
          <w:p w14:paraId="7B2270EE" w14:textId="4EDE617D" w:rsidR="00AD5842" w:rsidRPr="006C3E5F" w:rsidRDefault="00AD5842" w:rsidP="006C3E5F">
            <w:pPr>
              <w:pStyle w:val="DottedTab"/>
              <w:cnfStyle w:val="000000000000" w:firstRow="0" w:lastRow="0" w:firstColumn="0" w:lastColumn="0" w:oddVBand="0" w:evenVBand="0" w:oddHBand="0" w:evenHBand="0" w:firstRowFirstColumn="0" w:firstRowLastColumn="0" w:lastRowFirstColumn="0" w:lastRowLastColumn="0"/>
              <w:rPr>
                <w:b/>
                <w:bCs/>
                <w:sz w:val="24"/>
                <w:szCs w:val="24"/>
              </w:rPr>
            </w:pPr>
          </w:p>
        </w:tc>
      </w:tr>
    </w:tbl>
    <w:p w14:paraId="5DE7133B" w14:textId="6FC9ACBD" w:rsidR="00AD5842" w:rsidRPr="006C3E5F" w:rsidRDefault="00AD5842" w:rsidP="006C3E5F">
      <w:pPr>
        <w:pStyle w:val="DottedTab"/>
        <w:rPr>
          <w:b/>
          <w:bCs/>
          <w:color w:val="201547" w:themeColor="text1"/>
          <w:sz w:val="24"/>
          <w:szCs w:val="24"/>
        </w:rPr>
      </w:pPr>
      <w:r w:rsidRPr="006C3E5F">
        <w:rPr>
          <w:bCs/>
          <w:color w:val="201547" w:themeColor="text1"/>
          <w:sz w:val="24"/>
          <w:szCs w:val="24"/>
        </w:rPr>
        <w:t>In the profile meeting you will be asked to discuss how these adjustments relate to the individual student.</w:t>
      </w:r>
    </w:p>
    <w:p w14:paraId="2BF5789E" w14:textId="669B92E7" w:rsidR="00AD5842" w:rsidRPr="006C3E5F" w:rsidRDefault="00AD5842" w:rsidP="006C3E5F">
      <w:pPr>
        <w:pStyle w:val="DottedTab"/>
        <w:rPr>
          <w:b/>
          <w:bCs/>
          <w:color w:val="201547" w:themeColor="text1"/>
          <w:sz w:val="24"/>
          <w:szCs w:val="24"/>
        </w:rPr>
      </w:pPr>
      <w:r w:rsidRPr="006C3E5F">
        <w:rPr>
          <w:bCs/>
          <w:color w:val="201547" w:themeColor="text1"/>
          <w:sz w:val="24"/>
          <w:szCs w:val="24"/>
        </w:rPr>
        <w:t xml:space="preserve">The Disability Inclusion Facilitator Service will keep a record of this form to use for future profile meetings held at your school. </w:t>
      </w:r>
    </w:p>
    <w:p w14:paraId="40A2BBA6" w14:textId="1A862069" w:rsidR="00AA0A46" w:rsidRPr="006C3E5F" w:rsidRDefault="00AA0A46" w:rsidP="006C3E5F">
      <w:pPr>
        <w:pStyle w:val="Heading3"/>
      </w:pPr>
      <w:r w:rsidRPr="006C3E5F">
        <w:lastRenderedPageBreak/>
        <w:t xml:space="preserve">School wide adjustments and supporting information </w:t>
      </w:r>
    </w:p>
    <w:p w14:paraId="52A75F7E" w14:textId="35EAF461" w:rsidR="009647BB" w:rsidRPr="006C3E5F" w:rsidRDefault="00CA6797" w:rsidP="006C3E5F">
      <w:pPr>
        <w:pStyle w:val="Heading3"/>
        <w:spacing w:before="0" w:after="120"/>
        <w:rPr>
          <w:b w:val="0"/>
          <w:bCs/>
          <w:color w:val="201547" w:themeColor="text1"/>
        </w:rPr>
      </w:pPr>
      <w:r w:rsidRPr="006C3E5F">
        <w:rPr>
          <w:b w:val="0"/>
          <w:bCs/>
          <w:color w:val="201547" w:themeColor="text1"/>
        </w:rPr>
        <w:t xml:space="preserve">This form </w:t>
      </w:r>
      <w:r w:rsidR="009647BB" w:rsidRPr="006C3E5F">
        <w:rPr>
          <w:b w:val="0"/>
          <w:bCs/>
          <w:color w:val="201547" w:themeColor="text1"/>
        </w:rPr>
        <w:t xml:space="preserve">allows schools to outline their </w:t>
      </w:r>
      <w:r w:rsidRPr="006C3E5F">
        <w:rPr>
          <w:b w:val="0"/>
          <w:bCs/>
          <w:color w:val="201547" w:themeColor="text1"/>
        </w:rPr>
        <w:t xml:space="preserve">school wide adjustments. </w:t>
      </w:r>
      <w:r w:rsidR="009647BB" w:rsidRPr="006C3E5F">
        <w:rPr>
          <w:b w:val="0"/>
          <w:bCs/>
          <w:color w:val="201547" w:themeColor="text1"/>
        </w:rPr>
        <w:t xml:space="preserve">Supporting information demonstrating </w:t>
      </w:r>
      <w:r w:rsidR="00AA0A46" w:rsidRPr="006C3E5F">
        <w:rPr>
          <w:b w:val="0"/>
          <w:bCs/>
          <w:color w:val="201547" w:themeColor="text1"/>
        </w:rPr>
        <w:t xml:space="preserve">these </w:t>
      </w:r>
      <w:r w:rsidR="009647BB" w:rsidRPr="006C3E5F">
        <w:rPr>
          <w:b w:val="0"/>
          <w:bCs/>
          <w:color w:val="201547" w:themeColor="text1"/>
        </w:rPr>
        <w:t xml:space="preserve">school wide adjustments is </w:t>
      </w:r>
      <w:r w:rsidRPr="006C3E5F">
        <w:rPr>
          <w:b w:val="0"/>
          <w:bCs/>
          <w:color w:val="201547" w:themeColor="text1"/>
        </w:rPr>
        <w:t>not required</w:t>
      </w:r>
      <w:r w:rsidR="00AA0A46" w:rsidRPr="006C3E5F">
        <w:rPr>
          <w:b w:val="0"/>
          <w:bCs/>
          <w:color w:val="201547" w:themeColor="text1"/>
        </w:rPr>
        <w:t xml:space="preserve">. If </w:t>
      </w:r>
      <w:r w:rsidR="009647BB" w:rsidRPr="006C3E5F">
        <w:rPr>
          <w:b w:val="0"/>
          <w:bCs/>
          <w:color w:val="201547" w:themeColor="text1"/>
        </w:rPr>
        <w:t xml:space="preserve">these </w:t>
      </w:r>
      <w:r w:rsidR="009647BB" w:rsidRPr="006C3E5F">
        <w:rPr>
          <w:b w:val="0"/>
          <w:bCs/>
          <w:color w:val="201547" w:themeColor="text1"/>
        </w:rPr>
        <w:t xml:space="preserve">school-wide adjustments </w:t>
      </w:r>
      <w:r w:rsidR="009647BB" w:rsidRPr="006C3E5F">
        <w:rPr>
          <w:b w:val="0"/>
          <w:bCs/>
          <w:color w:val="201547" w:themeColor="text1"/>
        </w:rPr>
        <w:t>have been</w:t>
      </w:r>
      <w:r w:rsidR="009647BB" w:rsidRPr="006C3E5F">
        <w:rPr>
          <w:b w:val="0"/>
          <w:bCs/>
          <w:color w:val="201547" w:themeColor="text1"/>
        </w:rPr>
        <w:t xml:space="preserve"> altered to meet the</w:t>
      </w:r>
      <w:r w:rsidR="009647BB" w:rsidRPr="006C3E5F">
        <w:rPr>
          <w:b w:val="0"/>
          <w:bCs/>
          <w:color w:val="201547" w:themeColor="text1"/>
        </w:rPr>
        <w:t xml:space="preserve"> specific</w:t>
      </w:r>
      <w:r w:rsidR="009647BB" w:rsidRPr="006C3E5F">
        <w:rPr>
          <w:b w:val="0"/>
          <w:bCs/>
          <w:color w:val="201547" w:themeColor="text1"/>
        </w:rPr>
        <w:t xml:space="preserve"> needs of an individual student</w:t>
      </w:r>
      <w:r w:rsidR="00AA0A46" w:rsidRPr="006C3E5F">
        <w:rPr>
          <w:b w:val="0"/>
          <w:bCs/>
          <w:color w:val="201547" w:themeColor="text1"/>
        </w:rPr>
        <w:t xml:space="preserve">, </w:t>
      </w:r>
      <w:r w:rsidR="009647BB" w:rsidRPr="006C3E5F">
        <w:rPr>
          <w:b w:val="0"/>
          <w:bCs/>
          <w:color w:val="201547" w:themeColor="text1"/>
        </w:rPr>
        <w:t>supporting information should be provided</w:t>
      </w:r>
      <w:r w:rsidR="00AA0A46" w:rsidRPr="006C3E5F">
        <w:rPr>
          <w:b w:val="0"/>
          <w:bCs/>
          <w:color w:val="201547" w:themeColor="text1"/>
        </w:rPr>
        <w:t xml:space="preserve"> to the facilitator service</w:t>
      </w:r>
      <w:r w:rsidR="009647BB" w:rsidRPr="006C3E5F">
        <w:rPr>
          <w:b w:val="0"/>
          <w:bCs/>
          <w:color w:val="201547" w:themeColor="text1"/>
        </w:rPr>
        <w:t>.</w:t>
      </w:r>
    </w:p>
    <w:p w14:paraId="57FC45CB" w14:textId="77777777" w:rsidR="00EF2588" w:rsidRPr="006C3E5F" w:rsidRDefault="00EF2588" w:rsidP="006C3E5F">
      <w:pPr>
        <w:pStyle w:val="Heading3"/>
      </w:pPr>
      <w:r w:rsidRPr="006C3E5F">
        <w:t>Categories of Adjustment</w:t>
      </w:r>
    </w:p>
    <w:p w14:paraId="040E5611" w14:textId="50DEBBE3" w:rsidR="00EF2588" w:rsidRPr="006C3E5F" w:rsidRDefault="00EF2588" w:rsidP="006C3E5F">
      <w:pPr>
        <w:pStyle w:val="DottedTab"/>
        <w:rPr>
          <w:b/>
          <w:bCs/>
          <w:color w:val="201547" w:themeColor="text1"/>
          <w:sz w:val="24"/>
          <w:szCs w:val="24"/>
        </w:rPr>
      </w:pPr>
      <w:r w:rsidRPr="006C3E5F">
        <w:rPr>
          <w:bCs/>
          <w:color w:val="201547" w:themeColor="text1"/>
          <w:sz w:val="24"/>
          <w:szCs w:val="24"/>
        </w:rPr>
        <w:t>When completing this form, schools may wish to think about school-</w:t>
      </w:r>
      <w:r w:rsidR="00014C6B" w:rsidRPr="006C3E5F">
        <w:rPr>
          <w:bCs/>
          <w:color w:val="201547" w:themeColor="text1"/>
          <w:sz w:val="24"/>
          <w:szCs w:val="24"/>
        </w:rPr>
        <w:t>w</w:t>
      </w:r>
      <w:r w:rsidRPr="006C3E5F">
        <w:rPr>
          <w:bCs/>
          <w:color w:val="201547" w:themeColor="text1"/>
          <w:sz w:val="24"/>
          <w:szCs w:val="24"/>
        </w:rPr>
        <w:t xml:space="preserve">ide adjustments using the following categories of adjustments: </w:t>
      </w:r>
    </w:p>
    <w:p w14:paraId="35087689" w14:textId="77777777" w:rsidR="00EF2588" w:rsidRPr="006C3E5F" w:rsidRDefault="00EF2588" w:rsidP="006C3E5F">
      <w:pPr>
        <w:pStyle w:val="DottedTab"/>
        <w:numPr>
          <w:ilvl w:val="0"/>
          <w:numId w:val="37"/>
        </w:numPr>
        <w:rPr>
          <w:b/>
          <w:bCs/>
          <w:color w:val="201547" w:themeColor="text1"/>
          <w:sz w:val="24"/>
          <w:szCs w:val="24"/>
        </w:rPr>
      </w:pPr>
      <w:r w:rsidRPr="006C3E5F">
        <w:rPr>
          <w:b/>
          <w:bCs/>
          <w:color w:val="201547" w:themeColor="text1"/>
          <w:sz w:val="24"/>
          <w:szCs w:val="24"/>
        </w:rPr>
        <w:t xml:space="preserve">Planning </w:t>
      </w:r>
      <w:r w:rsidRPr="006C3E5F">
        <w:rPr>
          <w:bCs/>
          <w:color w:val="201547" w:themeColor="text1"/>
          <w:sz w:val="24"/>
          <w:szCs w:val="24"/>
        </w:rPr>
        <w:t xml:space="preserve">(e.g. method and support of instruction, planning for the use of assistive technology, allocation of time to plan in teams) </w:t>
      </w:r>
    </w:p>
    <w:p w14:paraId="20B82DA1" w14:textId="77777777" w:rsidR="00EF2588" w:rsidRPr="006C3E5F" w:rsidRDefault="00EF2588" w:rsidP="006C3E5F">
      <w:pPr>
        <w:pStyle w:val="DottedTab"/>
        <w:numPr>
          <w:ilvl w:val="0"/>
          <w:numId w:val="37"/>
        </w:numPr>
        <w:rPr>
          <w:b/>
          <w:bCs/>
          <w:color w:val="201547" w:themeColor="text1"/>
          <w:sz w:val="24"/>
          <w:szCs w:val="24"/>
        </w:rPr>
      </w:pPr>
      <w:r w:rsidRPr="006C3E5F">
        <w:rPr>
          <w:b/>
          <w:bCs/>
          <w:color w:val="201547" w:themeColor="text1"/>
          <w:sz w:val="24"/>
          <w:szCs w:val="24"/>
        </w:rPr>
        <w:t xml:space="preserve">Teaching </w:t>
      </w:r>
      <w:r w:rsidRPr="006C3E5F">
        <w:rPr>
          <w:bCs/>
          <w:color w:val="201547" w:themeColor="text1"/>
          <w:sz w:val="24"/>
          <w:szCs w:val="24"/>
        </w:rPr>
        <w:t xml:space="preserve">(e.g. pedagogical adjustments, intervention, programs) </w:t>
      </w:r>
    </w:p>
    <w:p w14:paraId="54BB3462" w14:textId="77777777" w:rsidR="00EF2588" w:rsidRPr="006C3E5F" w:rsidRDefault="00EF2588" w:rsidP="006C3E5F">
      <w:pPr>
        <w:pStyle w:val="DottedTab"/>
        <w:numPr>
          <w:ilvl w:val="0"/>
          <w:numId w:val="37"/>
        </w:numPr>
        <w:rPr>
          <w:b/>
          <w:bCs/>
          <w:color w:val="201547" w:themeColor="text1"/>
          <w:sz w:val="24"/>
          <w:szCs w:val="24"/>
        </w:rPr>
      </w:pPr>
      <w:r w:rsidRPr="006C3E5F">
        <w:rPr>
          <w:b/>
          <w:bCs/>
          <w:color w:val="201547" w:themeColor="text1"/>
          <w:sz w:val="24"/>
          <w:szCs w:val="24"/>
        </w:rPr>
        <w:t xml:space="preserve">Assessment and Reporting </w:t>
      </w:r>
      <w:r w:rsidRPr="006C3E5F">
        <w:rPr>
          <w:bCs/>
          <w:color w:val="201547" w:themeColor="text1"/>
          <w:sz w:val="24"/>
          <w:szCs w:val="24"/>
        </w:rPr>
        <w:t xml:space="preserve">(e.g. provision of alternative assessment practices and presentation options) </w:t>
      </w:r>
    </w:p>
    <w:p w14:paraId="2CD5649A" w14:textId="77777777" w:rsidR="00EF2588" w:rsidRPr="006C3E5F" w:rsidRDefault="00EF2588" w:rsidP="006C3E5F">
      <w:pPr>
        <w:pStyle w:val="DottedTab"/>
        <w:numPr>
          <w:ilvl w:val="0"/>
          <w:numId w:val="37"/>
        </w:numPr>
        <w:rPr>
          <w:b/>
          <w:bCs/>
          <w:color w:val="201547" w:themeColor="text1"/>
          <w:sz w:val="24"/>
          <w:szCs w:val="24"/>
        </w:rPr>
      </w:pPr>
      <w:r w:rsidRPr="006C3E5F">
        <w:rPr>
          <w:b/>
          <w:bCs/>
          <w:color w:val="201547" w:themeColor="text1"/>
          <w:sz w:val="24"/>
          <w:szCs w:val="24"/>
        </w:rPr>
        <w:t xml:space="preserve">Environment </w:t>
      </w:r>
      <w:r w:rsidRPr="006C3E5F">
        <w:rPr>
          <w:bCs/>
          <w:color w:val="201547" w:themeColor="text1"/>
          <w:sz w:val="24"/>
          <w:szCs w:val="24"/>
        </w:rPr>
        <w:t xml:space="preserve">(e.g. school wide policies, ramps) </w:t>
      </w:r>
    </w:p>
    <w:p w14:paraId="118128FC" w14:textId="0003CB02" w:rsidR="00EF2588" w:rsidRPr="006C3E5F" w:rsidRDefault="00EF2588" w:rsidP="006C3E5F">
      <w:pPr>
        <w:pStyle w:val="DottedTab"/>
        <w:numPr>
          <w:ilvl w:val="0"/>
          <w:numId w:val="37"/>
        </w:numPr>
        <w:rPr>
          <w:b/>
          <w:bCs/>
          <w:color w:val="201547" w:themeColor="text1"/>
          <w:sz w:val="24"/>
          <w:szCs w:val="24"/>
        </w:rPr>
      </w:pPr>
      <w:r w:rsidRPr="006C3E5F">
        <w:rPr>
          <w:b/>
          <w:bCs/>
          <w:color w:val="201547" w:themeColor="text1"/>
          <w:sz w:val="24"/>
          <w:szCs w:val="24"/>
        </w:rPr>
        <w:t xml:space="preserve">Equipment and Resources </w:t>
      </w:r>
      <w:r w:rsidRPr="006C3E5F">
        <w:rPr>
          <w:bCs/>
          <w:color w:val="201547" w:themeColor="text1"/>
          <w:sz w:val="24"/>
          <w:szCs w:val="24"/>
        </w:rPr>
        <w:t xml:space="preserve">(e.g. equipment, products, technologies, visiting teacher support, communication materials). </w:t>
      </w:r>
    </w:p>
    <w:p w14:paraId="017DF3BD" w14:textId="77777777" w:rsidR="00EF2588" w:rsidRPr="00EF2588" w:rsidRDefault="00EF2588" w:rsidP="00EF2588"/>
    <w:p w14:paraId="03211D98" w14:textId="77777777" w:rsidR="00AD5842" w:rsidRDefault="00AD5842" w:rsidP="00AD5842"/>
    <w:p w14:paraId="2878FBAE" w14:textId="77777777" w:rsidR="00AD5842" w:rsidRDefault="00AD5842" w:rsidP="00AD5842"/>
    <w:p w14:paraId="445C032D" w14:textId="77777777" w:rsidR="00AD5842" w:rsidRDefault="00AD5842" w:rsidP="00AD5842"/>
    <w:p w14:paraId="7DD824AC" w14:textId="3926B91B" w:rsidR="008E6725" w:rsidRPr="00AD5842" w:rsidRDefault="008E6725" w:rsidP="00AD5842"/>
    <w:sectPr w:rsidR="008E6725" w:rsidRPr="00AD5842" w:rsidSect="00D9091E">
      <w:headerReference w:type="default" r:id="rId10"/>
      <w:footerReference w:type="default" r:id="rId11"/>
      <w:pgSz w:w="11900" w:h="16840"/>
      <w:pgMar w:top="255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61558" w14:textId="77777777" w:rsidR="004A2A9D" w:rsidRDefault="004A2A9D" w:rsidP="003967DD">
      <w:pPr>
        <w:spacing w:after="0"/>
      </w:pPr>
      <w:r>
        <w:separator/>
      </w:r>
    </w:p>
  </w:endnote>
  <w:endnote w:type="continuationSeparator" w:id="0">
    <w:p w14:paraId="4AE298C2" w14:textId="77777777" w:rsidR="004A2A9D" w:rsidRDefault="004A2A9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charset w:val="00"/>
    <w:family w:val="roman"/>
    <w:pitch w:val="variable"/>
    <w:sig w:usb0="E0002AFF" w:usb1="C0007841"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E324B">
      <w:rPr>
        <w:rStyle w:val="PageNumber"/>
        <w:noProof/>
      </w:rPr>
      <w:t>3</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386D" w14:textId="77777777" w:rsidR="004A2A9D" w:rsidRDefault="004A2A9D" w:rsidP="003967DD">
      <w:pPr>
        <w:spacing w:after="0"/>
      </w:pPr>
      <w:r>
        <w:separator/>
      </w:r>
    </w:p>
  </w:footnote>
  <w:footnote w:type="continuationSeparator" w:id="0">
    <w:p w14:paraId="46603FAF" w14:textId="77777777" w:rsidR="004A2A9D" w:rsidRDefault="004A2A9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6D691617" w:rsidR="00DA5F30" w:rsidRDefault="00D9091E" w:rsidP="00A63D55">
    <w:pPr>
      <w:pStyle w:val="Header"/>
      <w:tabs>
        <w:tab w:val="clear" w:pos="4513"/>
        <w:tab w:val="clear" w:pos="9026"/>
        <w:tab w:val="left" w:pos="1425"/>
      </w:tabs>
    </w:pPr>
    <w:r>
      <w:rPr>
        <w:noProof/>
      </w:rPr>
      <w:drawing>
        <wp:anchor distT="0" distB="0" distL="114300" distR="114300" simplePos="0" relativeHeight="251669504" behindDoc="1" locked="0" layoutInCell="1" allowOverlap="1" wp14:anchorId="7381720E" wp14:editId="22547C9F">
          <wp:simplePos x="0" y="0"/>
          <wp:positionH relativeFrom="page">
            <wp:align>left</wp:align>
          </wp:positionH>
          <wp:positionV relativeFrom="page">
            <wp:align>top</wp:align>
          </wp:positionV>
          <wp:extent cx="7560000" cy="1069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26 Disability Inclusion_Word back.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rsidR="00DA5F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E7E0E"/>
    <w:multiLevelType w:val="hybridMultilevel"/>
    <w:tmpl w:val="C1A20446"/>
    <w:lvl w:ilvl="0" w:tplc="7068DDEE">
      <w:start w:val="1"/>
      <w:numFmt w:val="decimal"/>
      <w:pStyle w:val="TableList1"/>
      <w:lvlText w:val="%1."/>
      <w:lvlJc w:val="left"/>
      <w:pPr>
        <w:ind w:left="284" w:hanging="284"/>
      </w:pPr>
      <w:rPr>
        <w:rFonts w:hint="default"/>
        <w:color w:val="767171" w:themeColor="background2" w:themeShade="80"/>
      </w:rPr>
    </w:lvl>
    <w:lvl w:ilvl="1" w:tplc="F626CB24">
      <w:start w:val="1"/>
      <w:numFmt w:val="lowerLetter"/>
      <w:pStyle w:val="TableList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36B35"/>
    <w:multiLevelType w:val="hybridMultilevel"/>
    <w:tmpl w:val="396439C4"/>
    <w:lvl w:ilvl="0" w:tplc="8CF070CA">
      <w:start w:val="1"/>
      <w:numFmt w:val="bullet"/>
      <w:pStyle w:val="TableBullet2"/>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1257364A"/>
    <w:multiLevelType w:val="hybridMultilevel"/>
    <w:tmpl w:val="CB46D250"/>
    <w:lvl w:ilvl="0" w:tplc="F970EFA6">
      <w:start w:val="1"/>
      <w:numFmt w:val="lowerLetter"/>
      <w:pStyle w:val="List2"/>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4" w15:restartNumberingAfterBreak="0">
    <w:nsid w:val="26B109C4"/>
    <w:multiLevelType w:val="hybridMultilevel"/>
    <w:tmpl w:val="C0DC5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E721C3"/>
    <w:multiLevelType w:val="hybridMultilevel"/>
    <w:tmpl w:val="DB48ECA6"/>
    <w:lvl w:ilvl="0" w:tplc="0C09000F">
      <w:start w:val="1"/>
      <w:numFmt w:val="decimal"/>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16" w15:restartNumberingAfterBreak="0">
    <w:nsid w:val="2A245426"/>
    <w:multiLevelType w:val="hybridMultilevel"/>
    <w:tmpl w:val="52F29D14"/>
    <w:lvl w:ilvl="0" w:tplc="A1F26C1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F2050A"/>
    <w:multiLevelType w:val="hybridMultilevel"/>
    <w:tmpl w:val="DECA90E8"/>
    <w:lvl w:ilvl="0" w:tplc="79C60C7E">
      <w:start w:val="1"/>
      <w:numFmt w:val="bullet"/>
      <w:pStyle w:val="Bullet3"/>
      <w:lvlText w:val="o"/>
      <w:lvlJc w:val="left"/>
      <w:pPr>
        <w:ind w:left="1636" w:hanging="360"/>
      </w:pPr>
      <w:rPr>
        <w:rFonts w:ascii="Courier New" w:hAnsi="Courier New" w:cs="Courier New" w:hint="default"/>
      </w:rPr>
    </w:lvl>
    <w:lvl w:ilvl="1" w:tplc="C3AE677E">
      <w:start w:val="1"/>
      <w:numFmt w:val="bullet"/>
      <w:lvlText w:val=""/>
      <w:lvlJc w:val="left"/>
      <w:pPr>
        <w:ind w:left="1440" w:hanging="360"/>
      </w:pPr>
      <w:rPr>
        <w:rFonts w:ascii="Symbol" w:hAnsi="Symbol" w:hint="default"/>
      </w:rPr>
    </w:lvl>
    <w:lvl w:ilvl="2" w:tplc="3500B6E2">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0948CE"/>
    <w:multiLevelType w:val="hybridMultilevel"/>
    <w:tmpl w:val="AE023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24CE0"/>
    <w:multiLevelType w:val="hybridMultilevel"/>
    <w:tmpl w:val="FB327A2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3DA34E19"/>
    <w:multiLevelType w:val="hybridMultilevel"/>
    <w:tmpl w:val="2D70841E"/>
    <w:lvl w:ilvl="0" w:tplc="ECFC1D1A">
      <w:start w:val="1"/>
      <w:numFmt w:val="bullet"/>
      <w:pStyle w:val="TableBullet1"/>
      <w:lvlText w:val=""/>
      <w:lvlJc w:val="left"/>
      <w:pPr>
        <w:ind w:left="720" w:hanging="360"/>
      </w:pPr>
      <w:rPr>
        <w:rFonts w:ascii="Symbol" w:hAnsi="Symbol" w:hint="default"/>
        <w:caps w:val="0"/>
        <w:strike w:val="0"/>
        <w:dstrike w:val="0"/>
        <w:vanish w:val="0"/>
        <w:color w:val="767171" w:themeColor="background2" w:themeShade="8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4052CF"/>
    <w:multiLevelType w:val="multilevel"/>
    <w:tmpl w:val="62E8CC26"/>
    <w:lvl w:ilvl="0">
      <w:start w:val="1"/>
      <w:numFmt w:val="none"/>
      <w:lvlText w:val=""/>
      <w:lvlJc w:val="left"/>
      <w:pPr>
        <w:ind w:left="0" w:hanging="567"/>
      </w:pPr>
      <w:rPr>
        <w:rFonts w:hint="default"/>
      </w:rPr>
    </w:lvl>
    <w:lvl w:ilvl="1">
      <w:start w:val="1"/>
      <w:numFmt w:val="decimal"/>
      <w:lvlText w:val="%1%2"/>
      <w:lvlJc w:val="left"/>
      <w:pPr>
        <w:ind w:left="0" w:hanging="709"/>
      </w:pPr>
      <w:rPr>
        <w:rFonts w:hint="default"/>
      </w:rPr>
    </w:lvl>
    <w:lvl w:ilvl="2">
      <w:start w:val="1"/>
      <w:numFmt w:val="decimal"/>
      <w:lvlText w:val="%1%2.%3"/>
      <w:lvlJc w:val="left"/>
      <w:pPr>
        <w:ind w:left="0" w:hanging="709"/>
      </w:pPr>
      <w:rPr>
        <w:rFonts w:hint="default"/>
      </w:rPr>
    </w:lvl>
    <w:lvl w:ilvl="3">
      <w:start w:val="1"/>
      <w:numFmt w:val="decimal"/>
      <w:lvlText w:val="%1%2.%3.%4"/>
      <w:lvlJc w:val="left"/>
      <w:pPr>
        <w:ind w:left="0" w:hanging="709"/>
      </w:pPr>
      <w:rPr>
        <w:rFonts w:hint="default"/>
      </w:rPr>
    </w:lvl>
    <w:lvl w:ilvl="4">
      <w:start w:val="1"/>
      <w:numFmt w:val="none"/>
      <w:lvlText w:val=""/>
      <w:lvlJc w:val="left"/>
      <w:pPr>
        <w:ind w:left="0" w:firstLine="0"/>
      </w:pPr>
      <w:rPr>
        <w:rFonts w:hint="default"/>
      </w:rPr>
    </w:lvl>
    <w:lvl w:ilvl="5">
      <w:start w:val="1"/>
      <w:numFmt w:val="upperLetter"/>
      <w:lvlRestart w:val="2"/>
      <w:lvlText w:val="%1Appendix %6"/>
      <w:lvlJc w:val="left"/>
      <w:pPr>
        <w:ind w:left="0" w:hanging="709"/>
      </w:pPr>
      <w:rPr>
        <w:rFonts w:hint="default"/>
      </w:rPr>
    </w:lvl>
    <w:lvl w:ilvl="6">
      <w:start w:val="1"/>
      <w:numFmt w:val="decimal"/>
      <w:lvlText w:val="%1%6.%7"/>
      <w:lvlJc w:val="left"/>
      <w:pPr>
        <w:ind w:left="0" w:hanging="709"/>
      </w:pPr>
      <w:rPr>
        <w:rFonts w:hint="default"/>
      </w:rPr>
    </w:lvl>
    <w:lvl w:ilvl="7">
      <w:start w:val="1"/>
      <w:numFmt w:val="decimal"/>
      <w:lvlText w:val="%1%6.%7.%8"/>
      <w:lvlJc w:val="left"/>
      <w:pPr>
        <w:ind w:left="0" w:hanging="709"/>
      </w:pPr>
      <w:rPr>
        <w:rFonts w:hint="default"/>
      </w:rPr>
    </w:lvl>
    <w:lvl w:ilvl="8">
      <w:start w:val="1"/>
      <w:numFmt w:val="none"/>
      <w:lvlText w:val=""/>
      <w:lvlJc w:val="left"/>
      <w:pPr>
        <w:ind w:left="0" w:firstLine="0"/>
      </w:pPr>
      <w:rPr>
        <w:rFont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3193D80"/>
    <w:multiLevelType w:val="hybridMultilevel"/>
    <w:tmpl w:val="9F5A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087A83"/>
    <w:multiLevelType w:val="hybridMultilevel"/>
    <w:tmpl w:val="BAB06D8C"/>
    <w:lvl w:ilvl="0" w:tplc="052A63AC">
      <w:start w:val="1"/>
      <w:numFmt w:val="lowerRoman"/>
      <w:pStyle w:val="List3"/>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6F6FF5"/>
    <w:multiLevelType w:val="hybridMultilevel"/>
    <w:tmpl w:val="C936D0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pStyle w:val="Bullet2Keep"/>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86D1F"/>
    <w:multiLevelType w:val="hybridMultilevel"/>
    <w:tmpl w:val="081A2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175582"/>
    <w:multiLevelType w:val="hybridMultilevel"/>
    <w:tmpl w:val="5BC88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F60FFA"/>
    <w:multiLevelType w:val="hybridMultilevel"/>
    <w:tmpl w:val="3D7A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1906A0"/>
    <w:multiLevelType w:val="multilevel"/>
    <w:tmpl w:val="23E424D2"/>
    <w:lvl w:ilvl="0">
      <w:start w:val="1"/>
      <w:numFmt w:val="decimal"/>
      <w:pStyle w:val="List1"/>
      <w:lvlText w:val="%1."/>
      <w:lvlJc w:val="left"/>
      <w:pPr>
        <w:tabs>
          <w:tab w:val="num" w:pos="6095"/>
        </w:tabs>
        <w:ind w:left="425" w:hanging="425"/>
      </w:pPr>
      <w:rPr>
        <w:rFonts w:hint="default"/>
      </w:rPr>
    </w:lvl>
    <w:lvl w:ilvl="1">
      <w:start w:val="1"/>
      <w:numFmt w:val="lowerLetter"/>
      <w:lvlText w:val="%2."/>
      <w:lvlJc w:val="left"/>
      <w:pPr>
        <w:tabs>
          <w:tab w:val="num" w:pos="850"/>
        </w:tabs>
        <w:ind w:left="425" w:firstLine="425"/>
      </w:pPr>
      <w:rPr>
        <w:rFonts w:hint="default"/>
      </w:rPr>
    </w:lvl>
    <w:lvl w:ilvl="2">
      <w:start w:val="1"/>
      <w:numFmt w:val="lowerRoman"/>
      <w:lvlText w:val="%3."/>
      <w:lvlJc w:val="left"/>
      <w:pPr>
        <w:ind w:left="850" w:firstLine="426"/>
      </w:pPr>
      <w:rPr>
        <w:rFonts w:hint="default"/>
      </w:rPr>
    </w:lvl>
    <w:lvl w:ilvl="3">
      <w:start w:val="1"/>
      <w:numFmt w:val="decimal"/>
      <w:lvlText w:val="(%4)"/>
      <w:lvlJc w:val="left"/>
      <w:pPr>
        <w:ind w:left="731" w:hanging="360"/>
      </w:pPr>
      <w:rPr>
        <w:rFonts w:hint="default"/>
      </w:rPr>
    </w:lvl>
    <w:lvl w:ilvl="4">
      <w:start w:val="1"/>
      <w:numFmt w:val="lowerLetter"/>
      <w:lvlText w:val="(%5)"/>
      <w:lvlJc w:val="left"/>
      <w:pPr>
        <w:ind w:left="1091" w:hanging="360"/>
      </w:pPr>
      <w:rPr>
        <w:rFonts w:hint="default"/>
      </w:rPr>
    </w:lvl>
    <w:lvl w:ilvl="5">
      <w:start w:val="1"/>
      <w:numFmt w:val="lowerRoman"/>
      <w:lvlText w:val="(%6)"/>
      <w:lvlJc w:val="left"/>
      <w:pPr>
        <w:ind w:left="1451" w:hanging="360"/>
      </w:pPr>
      <w:rPr>
        <w:rFonts w:hint="default"/>
      </w:rPr>
    </w:lvl>
    <w:lvl w:ilvl="6">
      <w:start w:val="1"/>
      <w:numFmt w:val="decimal"/>
      <w:lvlText w:val="%7."/>
      <w:lvlJc w:val="left"/>
      <w:pPr>
        <w:ind w:left="1811" w:hanging="360"/>
      </w:pPr>
      <w:rPr>
        <w:rFonts w:hint="default"/>
      </w:rPr>
    </w:lvl>
    <w:lvl w:ilvl="7">
      <w:start w:val="1"/>
      <w:numFmt w:val="lowerLetter"/>
      <w:lvlText w:val="%8."/>
      <w:lvlJc w:val="left"/>
      <w:pPr>
        <w:ind w:left="2171" w:hanging="360"/>
      </w:pPr>
      <w:rPr>
        <w:rFonts w:hint="default"/>
      </w:rPr>
    </w:lvl>
    <w:lvl w:ilvl="8">
      <w:start w:val="1"/>
      <w:numFmt w:val="lowerRoman"/>
      <w:lvlText w:val="%9."/>
      <w:lvlJc w:val="left"/>
      <w:pPr>
        <w:ind w:left="2531" w:hanging="360"/>
      </w:pPr>
      <w:rPr>
        <w:rFonts w:hint="default"/>
      </w:rPr>
    </w:lvl>
  </w:abstractNum>
  <w:abstractNum w:abstractNumId="34" w15:restartNumberingAfterBreak="0">
    <w:nsid w:val="79F03C58"/>
    <w:multiLevelType w:val="hybridMultilevel"/>
    <w:tmpl w:val="7BCCDCA8"/>
    <w:lvl w:ilvl="0" w:tplc="C4D26236">
      <w:start w:val="1"/>
      <w:numFmt w:val="bullet"/>
      <w:pStyle w:val="Not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EB133E"/>
    <w:multiLevelType w:val="multilevel"/>
    <w:tmpl w:val="4320B390"/>
    <w:styleLink w:val="CurrentList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1296" w:hanging="1296"/>
      </w:pPr>
      <w:rPr>
        <w:rFonts w:hint="default"/>
      </w:rPr>
    </w:lvl>
    <w:lvl w:ilvl="7">
      <w:start w:val="1"/>
      <w:numFmt w:val="decimal"/>
      <w:lvlText w:val="%7.%8"/>
      <w:lvlJc w:val="left"/>
      <w:pPr>
        <w:ind w:left="851" w:hanging="851"/>
      </w:pPr>
      <w:rPr>
        <w:rFonts w:hint="default"/>
      </w:rPr>
    </w:lvl>
    <w:lvl w:ilvl="8">
      <w:start w:val="1"/>
      <w:numFmt w:val="none"/>
      <w:suff w:val="nothing"/>
      <w:lvlText w:val=""/>
      <w:lvlJc w:val="left"/>
      <w:pPr>
        <w:ind w:left="0" w:firstLine="0"/>
      </w:pPr>
      <w:rPr>
        <w:rFonts w:hint="default"/>
      </w:rPr>
    </w:lvl>
  </w:abstractNum>
  <w:num w:numId="1" w16cid:durableId="1996956778">
    <w:abstractNumId w:val="0"/>
  </w:num>
  <w:num w:numId="2" w16cid:durableId="1780904998">
    <w:abstractNumId w:val="1"/>
  </w:num>
  <w:num w:numId="3" w16cid:durableId="1759250779">
    <w:abstractNumId w:val="2"/>
  </w:num>
  <w:num w:numId="4" w16cid:durableId="1834297269">
    <w:abstractNumId w:val="3"/>
  </w:num>
  <w:num w:numId="5" w16cid:durableId="2025860476">
    <w:abstractNumId w:val="4"/>
  </w:num>
  <w:num w:numId="6" w16cid:durableId="1136525970">
    <w:abstractNumId w:val="9"/>
  </w:num>
  <w:num w:numId="7" w16cid:durableId="153882314">
    <w:abstractNumId w:val="5"/>
  </w:num>
  <w:num w:numId="8" w16cid:durableId="990215775">
    <w:abstractNumId w:val="6"/>
  </w:num>
  <w:num w:numId="9" w16cid:durableId="1633710987">
    <w:abstractNumId w:val="7"/>
  </w:num>
  <w:num w:numId="10" w16cid:durableId="1286231299">
    <w:abstractNumId w:val="8"/>
  </w:num>
  <w:num w:numId="11" w16cid:durableId="1245185597">
    <w:abstractNumId w:val="10"/>
  </w:num>
  <w:num w:numId="12" w16cid:durableId="900284456">
    <w:abstractNumId w:val="20"/>
  </w:num>
  <w:num w:numId="13" w16cid:durableId="482505563">
    <w:abstractNumId w:val="27"/>
  </w:num>
  <w:num w:numId="14" w16cid:durableId="1765540784">
    <w:abstractNumId w:val="29"/>
  </w:num>
  <w:num w:numId="15" w16cid:durableId="616642910">
    <w:abstractNumId w:val="17"/>
  </w:num>
  <w:num w:numId="16" w16cid:durableId="998000077">
    <w:abstractNumId w:val="17"/>
    <w:lvlOverride w:ilvl="0">
      <w:startOverride w:val="1"/>
    </w:lvlOverride>
  </w:num>
  <w:num w:numId="17" w16cid:durableId="338895693">
    <w:abstractNumId w:val="24"/>
  </w:num>
  <w:num w:numId="18" w16cid:durableId="1973822019">
    <w:abstractNumId w:val="18"/>
  </w:num>
  <w:num w:numId="19" w16cid:durableId="1134517733">
    <w:abstractNumId w:val="35"/>
  </w:num>
  <w:num w:numId="20" w16cid:durableId="505293682">
    <w:abstractNumId w:val="16"/>
  </w:num>
  <w:num w:numId="21" w16cid:durableId="1359505692">
    <w:abstractNumId w:val="34"/>
  </w:num>
  <w:num w:numId="22" w16cid:durableId="1677461899">
    <w:abstractNumId w:val="33"/>
  </w:num>
  <w:num w:numId="23" w16cid:durableId="34695151">
    <w:abstractNumId w:val="22"/>
  </w:num>
  <w:num w:numId="24" w16cid:durableId="1584803524">
    <w:abstractNumId w:val="12"/>
  </w:num>
  <w:num w:numId="25" w16cid:durableId="1408696817">
    <w:abstractNumId w:val="11"/>
    <w:lvlOverride w:ilvl="0">
      <w:startOverride w:val="1"/>
    </w:lvlOverride>
  </w:num>
  <w:num w:numId="26" w16cid:durableId="2001544750">
    <w:abstractNumId w:val="13"/>
  </w:num>
  <w:num w:numId="27" w16cid:durableId="75515424">
    <w:abstractNumId w:val="26"/>
  </w:num>
  <w:num w:numId="28" w16cid:durableId="612908433">
    <w:abstractNumId w:val="23"/>
  </w:num>
  <w:num w:numId="29" w16cid:durableId="1637031587">
    <w:abstractNumId w:val="15"/>
  </w:num>
  <w:num w:numId="30" w16cid:durableId="1314259016">
    <w:abstractNumId w:val="31"/>
  </w:num>
  <w:num w:numId="31" w16cid:durableId="1627008031">
    <w:abstractNumId w:val="28"/>
  </w:num>
  <w:num w:numId="32" w16cid:durableId="1189946926">
    <w:abstractNumId w:val="32"/>
  </w:num>
  <w:num w:numId="33" w16cid:durableId="1769689448">
    <w:abstractNumId w:val="14"/>
  </w:num>
  <w:num w:numId="34" w16cid:durableId="788209227">
    <w:abstractNumId w:val="19"/>
  </w:num>
  <w:num w:numId="35" w16cid:durableId="712465965">
    <w:abstractNumId w:val="25"/>
  </w:num>
  <w:num w:numId="36" w16cid:durableId="555551758">
    <w:abstractNumId w:val="21"/>
  </w:num>
  <w:num w:numId="37" w16cid:durableId="10065200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B95"/>
    <w:rsid w:val="00013339"/>
    <w:rsid w:val="000136A4"/>
    <w:rsid w:val="00014C6B"/>
    <w:rsid w:val="0001640E"/>
    <w:rsid w:val="0005171D"/>
    <w:rsid w:val="00065195"/>
    <w:rsid w:val="0006713E"/>
    <w:rsid w:val="0006773D"/>
    <w:rsid w:val="00083C9C"/>
    <w:rsid w:val="00087D71"/>
    <w:rsid w:val="000A4689"/>
    <w:rsid w:val="000A47D4"/>
    <w:rsid w:val="000B48AF"/>
    <w:rsid w:val="000B7A2B"/>
    <w:rsid w:val="000C18ED"/>
    <w:rsid w:val="000D4F8C"/>
    <w:rsid w:val="000D7231"/>
    <w:rsid w:val="00105970"/>
    <w:rsid w:val="00122369"/>
    <w:rsid w:val="00124D09"/>
    <w:rsid w:val="0012582C"/>
    <w:rsid w:val="00132D78"/>
    <w:rsid w:val="00141F23"/>
    <w:rsid w:val="00156B58"/>
    <w:rsid w:val="00160E87"/>
    <w:rsid w:val="0019765F"/>
    <w:rsid w:val="001B7B11"/>
    <w:rsid w:val="001F76A7"/>
    <w:rsid w:val="0020333C"/>
    <w:rsid w:val="00207499"/>
    <w:rsid w:val="002136D9"/>
    <w:rsid w:val="00214F2A"/>
    <w:rsid w:val="00220B6D"/>
    <w:rsid w:val="002413FD"/>
    <w:rsid w:val="00290F95"/>
    <w:rsid w:val="00291757"/>
    <w:rsid w:val="002970D9"/>
    <w:rsid w:val="002A4A96"/>
    <w:rsid w:val="002C331F"/>
    <w:rsid w:val="002D72B2"/>
    <w:rsid w:val="002E3BED"/>
    <w:rsid w:val="002F795B"/>
    <w:rsid w:val="00312720"/>
    <w:rsid w:val="00323DD1"/>
    <w:rsid w:val="003311DA"/>
    <w:rsid w:val="00336C4C"/>
    <w:rsid w:val="00343D7F"/>
    <w:rsid w:val="00362ECD"/>
    <w:rsid w:val="0037663C"/>
    <w:rsid w:val="00387674"/>
    <w:rsid w:val="00395734"/>
    <w:rsid w:val="0039665E"/>
    <w:rsid w:val="003967DD"/>
    <w:rsid w:val="00397444"/>
    <w:rsid w:val="003A3714"/>
    <w:rsid w:val="003B62CE"/>
    <w:rsid w:val="003C63E6"/>
    <w:rsid w:val="003D3E29"/>
    <w:rsid w:val="00420768"/>
    <w:rsid w:val="0043106E"/>
    <w:rsid w:val="00445CDA"/>
    <w:rsid w:val="00450136"/>
    <w:rsid w:val="0045446B"/>
    <w:rsid w:val="0046624B"/>
    <w:rsid w:val="00473587"/>
    <w:rsid w:val="00482401"/>
    <w:rsid w:val="00491F78"/>
    <w:rsid w:val="004A2A9D"/>
    <w:rsid w:val="004A3A6A"/>
    <w:rsid w:val="004A49E7"/>
    <w:rsid w:val="004B0582"/>
    <w:rsid w:val="004C28B1"/>
    <w:rsid w:val="004F512C"/>
    <w:rsid w:val="00507148"/>
    <w:rsid w:val="005121D4"/>
    <w:rsid w:val="00515361"/>
    <w:rsid w:val="005214ED"/>
    <w:rsid w:val="00523707"/>
    <w:rsid w:val="005261A1"/>
    <w:rsid w:val="00530999"/>
    <w:rsid w:val="00534B84"/>
    <w:rsid w:val="00543685"/>
    <w:rsid w:val="005517A9"/>
    <w:rsid w:val="005565A4"/>
    <w:rsid w:val="005750E9"/>
    <w:rsid w:val="00584366"/>
    <w:rsid w:val="005962C0"/>
    <w:rsid w:val="00596E1C"/>
    <w:rsid w:val="005C57E7"/>
    <w:rsid w:val="005C62E8"/>
    <w:rsid w:val="006022F0"/>
    <w:rsid w:val="00611DF0"/>
    <w:rsid w:val="00621A75"/>
    <w:rsid w:val="00624A55"/>
    <w:rsid w:val="006324CB"/>
    <w:rsid w:val="00635C65"/>
    <w:rsid w:val="006412A3"/>
    <w:rsid w:val="006621B2"/>
    <w:rsid w:val="006719AE"/>
    <w:rsid w:val="00685432"/>
    <w:rsid w:val="0069052D"/>
    <w:rsid w:val="006A25AC"/>
    <w:rsid w:val="006A29C4"/>
    <w:rsid w:val="006C3E5F"/>
    <w:rsid w:val="006C5F6D"/>
    <w:rsid w:val="006D3DE6"/>
    <w:rsid w:val="006E2E42"/>
    <w:rsid w:val="00710401"/>
    <w:rsid w:val="0073270D"/>
    <w:rsid w:val="00736FB0"/>
    <w:rsid w:val="00744E46"/>
    <w:rsid w:val="007471B7"/>
    <w:rsid w:val="007530E5"/>
    <w:rsid w:val="00761A41"/>
    <w:rsid w:val="00770CE4"/>
    <w:rsid w:val="00776273"/>
    <w:rsid w:val="00786B25"/>
    <w:rsid w:val="007955EC"/>
    <w:rsid w:val="007B556E"/>
    <w:rsid w:val="007B5834"/>
    <w:rsid w:val="007D1FB1"/>
    <w:rsid w:val="007D3E38"/>
    <w:rsid w:val="007D5804"/>
    <w:rsid w:val="007E49FB"/>
    <w:rsid w:val="007E61F0"/>
    <w:rsid w:val="007F1233"/>
    <w:rsid w:val="007F2207"/>
    <w:rsid w:val="00870E3A"/>
    <w:rsid w:val="0087456B"/>
    <w:rsid w:val="00880BBE"/>
    <w:rsid w:val="008814CE"/>
    <w:rsid w:val="008943CA"/>
    <w:rsid w:val="0089606B"/>
    <w:rsid w:val="00896318"/>
    <w:rsid w:val="008C6C2E"/>
    <w:rsid w:val="008C78AF"/>
    <w:rsid w:val="008D3A4C"/>
    <w:rsid w:val="008D5C8A"/>
    <w:rsid w:val="008E6725"/>
    <w:rsid w:val="008F494F"/>
    <w:rsid w:val="00903825"/>
    <w:rsid w:val="009101FB"/>
    <w:rsid w:val="00922FAC"/>
    <w:rsid w:val="00933E8F"/>
    <w:rsid w:val="009647BB"/>
    <w:rsid w:val="00970BF7"/>
    <w:rsid w:val="009A0367"/>
    <w:rsid w:val="009C3E54"/>
    <w:rsid w:val="009E5974"/>
    <w:rsid w:val="009F0FE5"/>
    <w:rsid w:val="00A255AE"/>
    <w:rsid w:val="00A31926"/>
    <w:rsid w:val="00A35B58"/>
    <w:rsid w:val="00A37A2C"/>
    <w:rsid w:val="00A63D55"/>
    <w:rsid w:val="00A724F4"/>
    <w:rsid w:val="00A93402"/>
    <w:rsid w:val="00AA0A46"/>
    <w:rsid w:val="00AA372A"/>
    <w:rsid w:val="00AC1312"/>
    <w:rsid w:val="00AD040F"/>
    <w:rsid w:val="00AD5842"/>
    <w:rsid w:val="00AD7DDE"/>
    <w:rsid w:val="00AE324B"/>
    <w:rsid w:val="00B009FB"/>
    <w:rsid w:val="00B04CD2"/>
    <w:rsid w:val="00B0601D"/>
    <w:rsid w:val="00B12B63"/>
    <w:rsid w:val="00B133B8"/>
    <w:rsid w:val="00B211E6"/>
    <w:rsid w:val="00B219FE"/>
    <w:rsid w:val="00B22555"/>
    <w:rsid w:val="00B35CBA"/>
    <w:rsid w:val="00B476BA"/>
    <w:rsid w:val="00B76BB1"/>
    <w:rsid w:val="00B822F4"/>
    <w:rsid w:val="00BB6C2D"/>
    <w:rsid w:val="00BE12A7"/>
    <w:rsid w:val="00BE63CA"/>
    <w:rsid w:val="00BF355B"/>
    <w:rsid w:val="00BF7766"/>
    <w:rsid w:val="00C20F40"/>
    <w:rsid w:val="00C257E5"/>
    <w:rsid w:val="00C26760"/>
    <w:rsid w:val="00C56CE3"/>
    <w:rsid w:val="00C63537"/>
    <w:rsid w:val="00C90EFC"/>
    <w:rsid w:val="00CA499A"/>
    <w:rsid w:val="00CA6797"/>
    <w:rsid w:val="00CB5600"/>
    <w:rsid w:val="00CD5BCD"/>
    <w:rsid w:val="00CE16AC"/>
    <w:rsid w:val="00D013E1"/>
    <w:rsid w:val="00D0188E"/>
    <w:rsid w:val="00D20A88"/>
    <w:rsid w:val="00D23FC2"/>
    <w:rsid w:val="00D252AE"/>
    <w:rsid w:val="00D65FD9"/>
    <w:rsid w:val="00D67C30"/>
    <w:rsid w:val="00D77DA0"/>
    <w:rsid w:val="00D9091E"/>
    <w:rsid w:val="00D950A4"/>
    <w:rsid w:val="00D97F9A"/>
    <w:rsid w:val="00DA3218"/>
    <w:rsid w:val="00DA5F30"/>
    <w:rsid w:val="00DA7116"/>
    <w:rsid w:val="00DD3F70"/>
    <w:rsid w:val="00DF3442"/>
    <w:rsid w:val="00E03CE0"/>
    <w:rsid w:val="00E21BD4"/>
    <w:rsid w:val="00E4199C"/>
    <w:rsid w:val="00E44609"/>
    <w:rsid w:val="00E6778C"/>
    <w:rsid w:val="00E8115F"/>
    <w:rsid w:val="00EB027C"/>
    <w:rsid w:val="00EB4033"/>
    <w:rsid w:val="00EB625F"/>
    <w:rsid w:val="00EC6651"/>
    <w:rsid w:val="00EC712F"/>
    <w:rsid w:val="00ED3B4C"/>
    <w:rsid w:val="00EF2588"/>
    <w:rsid w:val="00EF3F64"/>
    <w:rsid w:val="00EF7A3A"/>
    <w:rsid w:val="00EF7ABB"/>
    <w:rsid w:val="00F1010C"/>
    <w:rsid w:val="00F82B8F"/>
    <w:rsid w:val="00F93A58"/>
    <w:rsid w:val="00FD1FD0"/>
    <w:rsid w:val="00FE15F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4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30" w:unhideWhenUsed="1"/>
    <w:lsdException w:name="endnote text" w:semiHidden="1" w:uiPriority="3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5" w:unhideWhenUsed="1"/>
    <w:lsdException w:name="Strong" w:uiPriority="22"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115F"/>
    <w:pPr>
      <w:spacing w:after="120"/>
    </w:pPr>
    <w:rPr>
      <w:sz w:val="22"/>
    </w:rPr>
  </w:style>
  <w:style w:type="paragraph" w:styleId="Heading1">
    <w:name w:val="heading 1"/>
    <w:aliases w:val="h1"/>
    <w:basedOn w:val="Normal"/>
    <w:next w:val="Normal"/>
    <w:link w:val="Heading1Char"/>
    <w:uiPriority w:val="8"/>
    <w:qFormat/>
    <w:rsid w:val="004A3A6A"/>
    <w:pPr>
      <w:keepNext/>
      <w:keepLines/>
      <w:spacing w:before="240"/>
      <w:outlineLvl w:val="0"/>
    </w:pPr>
    <w:rPr>
      <w:rFonts w:asciiTheme="majorHAnsi" w:eastAsiaTheme="majorEastAsia" w:hAnsiTheme="majorHAnsi" w:cs="Times New Roman (Headings CS)"/>
      <w:b/>
      <w:color w:val="201547" w:themeColor="text1"/>
      <w:sz w:val="44"/>
      <w:szCs w:val="32"/>
    </w:rPr>
  </w:style>
  <w:style w:type="paragraph" w:styleId="Heading2">
    <w:name w:val="heading 2"/>
    <w:aliases w:val="h2,Chapter heading"/>
    <w:basedOn w:val="Normal"/>
    <w:next w:val="Normal"/>
    <w:link w:val="Heading2Char"/>
    <w:uiPriority w:val="8"/>
    <w:unhideWhenUsed/>
    <w:qFormat/>
    <w:rsid w:val="004A3A6A"/>
    <w:pPr>
      <w:keepNext/>
      <w:keepLines/>
      <w:spacing w:before="240" w:after="40"/>
      <w:outlineLvl w:val="1"/>
    </w:pPr>
    <w:rPr>
      <w:rFonts w:asciiTheme="majorHAnsi" w:eastAsiaTheme="majorEastAsia" w:hAnsiTheme="majorHAnsi" w:cs="Times New Roman (Headings CS)"/>
      <w:b/>
      <w:color w:val="004C97" w:themeColor="accent2"/>
      <w:sz w:val="32"/>
      <w:szCs w:val="26"/>
    </w:rPr>
  </w:style>
  <w:style w:type="paragraph" w:styleId="Heading3">
    <w:name w:val="heading 3"/>
    <w:aliases w:val="h3"/>
    <w:basedOn w:val="Normal"/>
    <w:next w:val="Normal"/>
    <w:link w:val="Heading3Char"/>
    <w:uiPriority w:val="9"/>
    <w:unhideWhenUsed/>
    <w:qFormat/>
    <w:rsid w:val="004A3A6A"/>
    <w:pPr>
      <w:keepNext/>
      <w:keepLines/>
      <w:spacing w:before="120" w:after="40"/>
      <w:outlineLvl w:val="2"/>
    </w:pPr>
    <w:rPr>
      <w:rFonts w:asciiTheme="majorHAnsi" w:eastAsiaTheme="majorEastAsia" w:hAnsiTheme="majorHAnsi" w:cs="Times New Roman (Headings CS)"/>
      <w:b/>
      <w:color w:val="500778" w:themeColor="accent5"/>
      <w:sz w:val="24"/>
    </w:rPr>
  </w:style>
  <w:style w:type="paragraph" w:styleId="Heading4">
    <w:name w:val="heading 4"/>
    <w:aliases w:val="h4"/>
    <w:basedOn w:val="Normal"/>
    <w:next w:val="Normal"/>
    <w:link w:val="Heading4Char"/>
    <w:uiPriority w:val="8"/>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aliases w:val="h5"/>
    <w:basedOn w:val="Heading1"/>
    <w:next w:val="Para"/>
    <w:link w:val="Heading5Char"/>
    <w:uiPriority w:val="9"/>
    <w:qFormat/>
    <w:rsid w:val="00A37A2C"/>
    <w:pPr>
      <w:tabs>
        <w:tab w:val="left" w:pos="2410"/>
      </w:tabs>
      <w:spacing w:after="0"/>
      <w:ind w:right="-340"/>
      <w:contextualSpacing/>
      <w:outlineLvl w:val="4"/>
    </w:pPr>
    <w:rPr>
      <w:rFonts w:ascii="Segoe UI Black" w:eastAsia="Calibri" w:hAnsi="Segoe UI Black" w:cstheme="majorBidi"/>
      <w:b w:val="0"/>
      <w:color w:val="000000" w:themeColor="text2"/>
      <w:spacing w:val="5"/>
      <w:kern w:val="28"/>
      <w:sz w:val="26"/>
      <w:szCs w:val="40"/>
      <w:lang w:val="en-AU" w:eastAsia="en-AU"/>
    </w:rPr>
  </w:style>
  <w:style w:type="paragraph" w:styleId="Heading6">
    <w:name w:val="heading 6"/>
    <w:aliases w:val="Appendix heading"/>
    <w:basedOn w:val="Heading5"/>
    <w:next w:val="Para"/>
    <w:link w:val="Heading6Char"/>
    <w:uiPriority w:val="9"/>
    <w:qFormat/>
    <w:rsid w:val="00A37A2C"/>
    <w:pPr>
      <w:pBdr>
        <w:bottom w:val="single" w:sz="12" w:space="1" w:color="000000" w:themeColor="text2"/>
      </w:pBdr>
      <w:tabs>
        <w:tab w:val="clear" w:pos="2410"/>
        <w:tab w:val="left" w:pos="2268"/>
        <w:tab w:val="left" w:pos="2552"/>
      </w:tabs>
      <w:spacing w:before="0" w:after="120"/>
      <w:ind w:hanging="709"/>
      <w:outlineLvl w:val="5"/>
    </w:pPr>
    <w:rPr>
      <w:iCs/>
      <w:sz w:val="44"/>
    </w:rPr>
  </w:style>
  <w:style w:type="paragraph" w:styleId="Heading7">
    <w:name w:val="heading 7"/>
    <w:aliases w:val="Apx h3"/>
    <w:basedOn w:val="Heading3"/>
    <w:next w:val="Para"/>
    <w:link w:val="Heading7Char"/>
    <w:uiPriority w:val="9"/>
    <w:qFormat/>
    <w:rsid w:val="00A37A2C"/>
    <w:pPr>
      <w:numPr>
        <w:ilvl w:val="6"/>
      </w:numPr>
      <w:tabs>
        <w:tab w:val="left" w:pos="142"/>
        <w:tab w:val="left" w:pos="284"/>
      </w:tabs>
      <w:spacing w:before="360" w:after="0"/>
      <w:ind w:right="-340"/>
      <w:contextualSpacing/>
      <w:outlineLvl w:val="6"/>
    </w:pPr>
    <w:rPr>
      <w:rFonts w:ascii="Segoe UI Black" w:eastAsia="Calibri" w:hAnsi="Segoe UI Black" w:cstheme="majorBidi"/>
      <w:color w:val="500778"/>
      <w:spacing w:val="5"/>
      <w:kern w:val="28"/>
      <w:sz w:val="32"/>
      <w:szCs w:val="52"/>
      <w:lang w:val="en-AU" w:eastAsia="en-AU"/>
    </w:rPr>
  </w:style>
  <w:style w:type="paragraph" w:styleId="Heading8">
    <w:name w:val="heading 8"/>
    <w:aliases w:val="Apx h4"/>
    <w:basedOn w:val="Heading7"/>
    <w:next w:val="Para"/>
    <w:link w:val="Heading8Char"/>
    <w:uiPriority w:val="9"/>
    <w:qFormat/>
    <w:rsid w:val="00A37A2C"/>
    <w:pPr>
      <w:numPr>
        <w:ilvl w:val="7"/>
      </w:numPr>
      <w:outlineLvl w:val="7"/>
    </w:pPr>
    <w:rPr>
      <w:sz w:val="28"/>
      <w:lang w:eastAsia="en-GB"/>
    </w:rPr>
  </w:style>
  <w:style w:type="paragraph" w:styleId="Heading9">
    <w:name w:val="heading 9"/>
    <w:basedOn w:val="Heading8"/>
    <w:next w:val="Para"/>
    <w:link w:val="Heading9Char"/>
    <w:uiPriority w:val="99"/>
    <w:semiHidden/>
    <w:rsid w:val="00A37A2C"/>
    <w:pPr>
      <w:numPr>
        <w:ilvl w:val="8"/>
      </w:numPr>
      <w:outlineLvl w:val="8"/>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aliases w:val="h1 Char"/>
    <w:basedOn w:val="DefaultParagraphFont"/>
    <w:link w:val="Heading1"/>
    <w:uiPriority w:val="8"/>
    <w:rsid w:val="004A3A6A"/>
    <w:rPr>
      <w:rFonts w:asciiTheme="majorHAnsi" w:eastAsiaTheme="majorEastAsia" w:hAnsiTheme="majorHAnsi" w:cs="Times New Roman (Headings CS)"/>
      <w:b/>
      <w:color w:val="201547" w:themeColor="text1"/>
      <w:sz w:val="44"/>
      <w:szCs w:val="32"/>
    </w:rPr>
  </w:style>
  <w:style w:type="paragraph" w:customStyle="1" w:styleId="Intro">
    <w:name w:val="Intro"/>
    <w:basedOn w:val="Normal"/>
    <w:qFormat/>
    <w:rsid w:val="00EC6651"/>
    <w:pPr>
      <w:pBdr>
        <w:top w:val="single" w:sz="4" w:space="1" w:color="201547" w:themeColor="text1"/>
      </w:pBdr>
    </w:pPr>
    <w:rPr>
      <w:color w:val="201547" w:themeColor="text1"/>
      <w:lang w:val="en-AU"/>
    </w:rPr>
  </w:style>
  <w:style w:type="character" w:customStyle="1" w:styleId="Heading2Char">
    <w:name w:val="Heading 2 Char"/>
    <w:aliases w:val="h2 Char,Chapter heading Char"/>
    <w:basedOn w:val="DefaultParagraphFont"/>
    <w:link w:val="Heading2"/>
    <w:uiPriority w:val="8"/>
    <w:rsid w:val="004A3A6A"/>
    <w:rPr>
      <w:rFonts w:asciiTheme="majorHAnsi" w:eastAsiaTheme="majorEastAsia" w:hAnsiTheme="majorHAnsi" w:cs="Times New Roman (Headings CS)"/>
      <w:b/>
      <w:color w:val="004C97" w:themeColor="accent2"/>
      <w:sz w:val="32"/>
      <w:szCs w:val="26"/>
    </w:rPr>
  </w:style>
  <w:style w:type="character" w:customStyle="1" w:styleId="Heading3Char">
    <w:name w:val="Heading 3 Char"/>
    <w:aliases w:val="h3 Char"/>
    <w:basedOn w:val="DefaultParagraphFont"/>
    <w:link w:val="Heading3"/>
    <w:uiPriority w:val="9"/>
    <w:rsid w:val="004A3A6A"/>
    <w:rPr>
      <w:rFonts w:asciiTheme="majorHAnsi" w:eastAsiaTheme="majorEastAsia" w:hAnsiTheme="majorHAnsi" w:cs="Times New Roman (Headings CS)"/>
      <w:b/>
      <w:color w:val="500778" w:themeColor="accent5"/>
    </w:rPr>
  </w:style>
  <w:style w:type="paragraph" w:styleId="Quote">
    <w:name w:val="Quote"/>
    <w:basedOn w:val="Normal"/>
    <w:next w:val="Normal"/>
    <w:link w:val="QuoteChar"/>
    <w:uiPriority w:val="3"/>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3"/>
    <w:rsid w:val="002E3BED"/>
    <w:rPr>
      <w:i/>
      <w:iCs/>
      <w:color w:val="000000" w:themeColor="text2"/>
    </w:rPr>
  </w:style>
  <w:style w:type="paragraph" w:customStyle="1" w:styleId="Bullet1">
    <w:name w:val="Bullet 1"/>
    <w:aliases w:val="b1"/>
    <w:basedOn w:val="Normal"/>
    <w:next w:val="Normal"/>
    <w:link w:val="Bullet1Char"/>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90DA" w:themeFill="accent1"/>
      </w:tcPr>
    </w:tblStylePr>
    <w:tblStylePr w:type="firstCol">
      <w:rPr>
        <w:color w:val="0090DA"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40"/>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A3A6A"/>
    <w:pPr>
      <w:tabs>
        <w:tab w:val="right" w:leader="dot" w:pos="9639"/>
      </w:tabs>
      <w:spacing w:after="100" w:line="240" w:lineRule="atLeast"/>
    </w:pPr>
    <w:rPr>
      <w:rFonts w:ascii="Arial" w:eastAsiaTheme="minorEastAsia" w:hAnsi="Arial" w:cs="Arial"/>
      <w:b/>
      <w:color w:val="004C97" w:themeColor="accent2"/>
      <w:szCs w:val="18"/>
      <w:lang w:val="en-US"/>
    </w:rPr>
  </w:style>
  <w:style w:type="paragraph" w:styleId="TOC2">
    <w:name w:val="toc 2"/>
    <w:basedOn w:val="Normal"/>
    <w:next w:val="Normal"/>
    <w:autoRedefine/>
    <w:uiPriority w:val="39"/>
    <w:unhideWhenUsed/>
    <w:rsid w:val="004A3A6A"/>
    <w:pPr>
      <w:spacing w:after="100" w:line="240" w:lineRule="atLeast"/>
      <w:ind w:left="180"/>
    </w:pPr>
    <w:rPr>
      <w:rFonts w:ascii="Arial" w:eastAsiaTheme="minorEastAsia" w:hAnsi="Arial" w:cs="Arial"/>
      <w:color w:val="000000" w:themeColor="text2"/>
      <w:szCs w:val="18"/>
      <w:lang w:val="en-US"/>
    </w:rPr>
  </w:style>
  <w:style w:type="paragraph" w:customStyle="1" w:styleId="Figuretitle">
    <w:name w:val="Figure title"/>
    <w:basedOn w:val="Normal"/>
    <w:qFormat/>
    <w:rsid w:val="00EC6651"/>
    <w:rPr>
      <w:b/>
      <w:color w:val="201547" w:themeColor="text1"/>
      <w:sz w:val="18"/>
      <w:szCs w:val="18"/>
      <w:lang w:val="en-AU"/>
    </w:rPr>
  </w:style>
  <w:style w:type="paragraph" w:styleId="FootnoteText">
    <w:name w:val="footnote text"/>
    <w:basedOn w:val="Normal"/>
    <w:link w:val="FootnoteTextChar"/>
    <w:uiPriority w:val="99"/>
    <w:unhideWhenUsed/>
    <w:qFormat/>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4A3A6A"/>
    <w:rPr>
      <w:color w:val="000000" w:themeColor="text2"/>
      <w:sz w:val="13"/>
      <w:szCs w:val="13"/>
      <w:vertAlign w:val="superscript"/>
    </w:rPr>
  </w:style>
  <w:style w:type="paragraph" w:customStyle="1" w:styleId="Covertitle">
    <w:name w:val="Cover title"/>
    <w:basedOn w:val="Normal"/>
    <w:qFormat/>
    <w:rsid w:val="004A3A6A"/>
    <w:pPr>
      <w:spacing w:after="180"/>
    </w:pPr>
    <w:rPr>
      <w:rFonts w:cs="Times New Roman (Body CS)"/>
      <w:b/>
      <w:color w:val="201547" w:themeColor="text1"/>
      <w:sz w:val="48"/>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0090DA"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aliases w:val="h4 Char"/>
    <w:basedOn w:val="DefaultParagraphFont"/>
    <w:link w:val="Heading4"/>
    <w:uiPriority w:val="8"/>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2"/>
    <w:qFormat/>
    <w:rsid w:val="00EC6651"/>
    <w:rPr>
      <w:i/>
      <w:iCs/>
      <w:color w:val="500778" w:themeColor="accent5"/>
    </w:rPr>
  </w:style>
  <w:style w:type="paragraph" w:styleId="IntenseQuote">
    <w:name w:val="Intense Quote"/>
    <w:basedOn w:val="Normal"/>
    <w:next w:val="Normal"/>
    <w:link w:val="IntenseQuoteChar"/>
    <w:uiPriority w:val="30"/>
    <w:qFormat/>
    <w:rsid w:val="00EC6651"/>
    <w:pPr>
      <w:pBdr>
        <w:top w:val="single" w:sz="4" w:space="10" w:color="500778" w:themeColor="accent5"/>
        <w:bottom w:val="single" w:sz="4" w:space="10" w:color="500778" w:themeColor="accent5"/>
      </w:pBdr>
      <w:spacing w:before="360" w:after="360"/>
      <w:ind w:left="864" w:right="864"/>
    </w:pPr>
    <w:rPr>
      <w:i/>
      <w:iCs/>
      <w:color w:val="500778" w:themeColor="accent5"/>
    </w:rPr>
  </w:style>
  <w:style w:type="character" w:customStyle="1" w:styleId="IntenseQuoteChar">
    <w:name w:val="Intense Quote Char"/>
    <w:basedOn w:val="DefaultParagraphFont"/>
    <w:link w:val="IntenseQuote"/>
    <w:uiPriority w:val="30"/>
    <w:rsid w:val="00EC6651"/>
    <w:rPr>
      <w:i/>
      <w:iCs/>
      <w:color w:val="500778"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201547"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201547" w:themeColor="text1"/>
      <w:spacing w:val="15"/>
      <w:sz w:val="22"/>
      <w:szCs w:val="22"/>
    </w:rPr>
  </w:style>
  <w:style w:type="character" w:styleId="SubtleEmphasis">
    <w:name w:val="Subtle Emphasis"/>
    <w:basedOn w:val="DefaultParagraphFont"/>
    <w:uiPriority w:val="19"/>
    <w:qFormat/>
    <w:rsid w:val="00EC6651"/>
    <w:rPr>
      <w:i/>
      <w:iCs/>
      <w:color w:val="201547" w:themeColor="text1"/>
    </w:rPr>
  </w:style>
  <w:style w:type="character" w:styleId="SubtleReference">
    <w:name w:val="Subtle Reference"/>
    <w:basedOn w:val="DefaultParagraphFont"/>
    <w:uiPriority w:val="31"/>
    <w:qFormat/>
    <w:rsid w:val="00EC6651"/>
    <w:rPr>
      <w:smallCaps/>
      <w:color w:val="500778" w:themeColor="accent5"/>
    </w:rPr>
  </w:style>
  <w:style w:type="character" w:styleId="IntenseReference">
    <w:name w:val="Intense Reference"/>
    <w:basedOn w:val="DefaultParagraphFont"/>
    <w:uiPriority w:val="32"/>
    <w:qFormat/>
    <w:rsid w:val="00EC6651"/>
    <w:rPr>
      <w:b/>
      <w:bCs/>
      <w:smallCaps/>
      <w:color w:val="201547" w:themeColor="text1"/>
      <w:spacing w:val="5"/>
    </w:rPr>
  </w:style>
  <w:style w:type="character" w:customStyle="1" w:styleId="Heading5Char">
    <w:name w:val="Heading 5 Char"/>
    <w:aliases w:val="h5 Char"/>
    <w:basedOn w:val="DefaultParagraphFont"/>
    <w:link w:val="Heading5"/>
    <w:uiPriority w:val="9"/>
    <w:rsid w:val="00A37A2C"/>
    <w:rPr>
      <w:rFonts w:ascii="Segoe UI Black" w:eastAsia="Calibri" w:hAnsi="Segoe UI Black" w:cstheme="majorBidi"/>
      <w:color w:val="000000" w:themeColor="text2"/>
      <w:spacing w:val="5"/>
      <w:kern w:val="28"/>
      <w:sz w:val="26"/>
      <w:szCs w:val="40"/>
      <w:lang w:val="en-AU" w:eastAsia="en-AU"/>
    </w:rPr>
  </w:style>
  <w:style w:type="character" w:customStyle="1" w:styleId="Heading6Char">
    <w:name w:val="Heading 6 Char"/>
    <w:aliases w:val="Appendix heading Char"/>
    <w:basedOn w:val="DefaultParagraphFont"/>
    <w:link w:val="Heading6"/>
    <w:uiPriority w:val="9"/>
    <w:rsid w:val="00A37A2C"/>
    <w:rPr>
      <w:rFonts w:ascii="Segoe UI Black" w:eastAsia="Calibri" w:hAnsi="Segoe UI Black" w:cstheme="majorBidi"/>
      <w:iCs/>
      <w:color w:val="000000" w:themeColor="text2"/>
      <w:spacing w:val="5"/>
      <w:kern w:val="28"/>
      <w:sz w:val="44"/>
      <w:szCs w:val="40"/>
      <w:lang w:val="en-AU" w:eastAsia="en-AU"/>
    </w:rPr>
  </w:style>
  <w:style w:type="character" w:customStyle="1" w:styleId="Heading7Char">
    <w:name w:val="Heading 7 Char"/>
    <w:aliases w:val="Apx h3 Char"/>
    <w:basedOn w:val="DefaultParagraphFont"/>
    <w:link w:val="Heading7"/>
    <w:uiPriority w:val="9"/>
    <w:rsid w:val="00A37A2C"/>
    <w:rPr>
      <w:rFonts w:ascii="Segoe UI Black" w:eastAsia="Calibri" w:hAnsi="Segoe UI Black" w:cstheme="majorBidi"/>
      <w:b/>
      <w:color w:val="500778"/>
      <w:spacing w:val="5"/>
      <w:kern w:val="28"/>
      <w:sz w:val="32"/>
      <w:szCs w:val="52"/>
      <w:lang w:val="en-AU" w:eastAsia="en-AU"/>
    </w:rPr>
  </w:style>
  <w:style w:type="character" w:customStyle="1" w:styleId="Heading8Char">
    <w:name w:val="Heading 8 Char"/>
    <w:aliases w:val="Apx h4 Char"/>
    <w:basedOn w:val="DefaultParagraphFont"/>
    <w:link w:val="Heading8"/>
    <w:uiPriority w:val="9"/>
    <w:rsid w:val="00A37A2C"/>
    <w:rPr>
      <w:rFonts w:ascii="Segoe UI Black" w:eastAsia="Calibri" w:hAnsi="Segoe UI Black" w:cstheme="majorBidi"/>
      <w:b/>
      <w:color w:val="500778"/>
      <w:spacing w:val="5"/>
      <w:kern w:val="28"/>
      <w:sz w:val="28"/>
      <w:szCs w:val="52"/>
      <w:lang w:val="en-AU" w:eastAsia="en-GB"/>
    </w:rPr>
  </w:style>
  <w:style w:type="character" w:customStyle="1" w:styleId="Heading9Char">
    <w:name w:val="Heading 9 Char"/>
    <w:basedOn w:val="DefaultParagraphFont"/>
    <w:link w:val="Heading9"/>
    <w:uiPriority w:val="99"/>
    <w:semiHidden/>
    <w:rsid w:val="00A37A2C"/>
    <w:rPr>
      <w:rFonts w:ascii="Segoe UI Black" w:eastAsia="Calibri" w:hAnsi="Segoe UI Black" w:cstheme="majorBidi"/>
      <w:b/>
      <w:color w:val="500778"/>
      <w:spacing w:val="5"/>
      <w:kern w:val="28"/>
      <w:sz w:val="26"/>
      <w:szCs w:val="52"/>
      <w:lang w:val="en-AU" w:eastAsia="en-GB"/>
    </w:rPr>
  </w:style>
  <w:style w:type="table" w:customStyle="1" w:styleId="AHALight">
    <w:name w:val="AHA Light"/>
    <w:basedOn w:val="TableNormal"/>
    <w:uiPriority w:val="99"/>
    <w:rsid w:val="00A37A2C"/>
    <w:pPr>
      <w:spacing w:before="60" w:after="60"/>
    </w:pPr>
    <w:rPr>
      <w:rFonts w:eastAsia="Calibri" w:cs="Times New Roman"/>
      <w:sz w:val="20"/>
      <w:szCs w:val="20"/>
      <w:lang w:val="en-AU" w:eastAsia="en-AU"/>
    </w:rPr>
    <w:tblPr>
      <w:tblStyleRowBandSize w:val="1"/>
      <w:tblStyleColBandSize w:val="1"/>
      <w:tblBorders>
        <w:top w:val="single" w:sz="4" w:space="0" w:color="500778"/>
        <w:bottom w:val="single" w:sz="4" w:space="0" w:color="500778"/>
        <w:insideH w:val="single" w:sz="4" w:space="0" w:color="500778"/>
      </w:tblBorders>
    </w:tblPr>
    <w:trPr>
      <w:cantSplit/>
    </w:trPr>
    <w:tcPr>
      <w:shd w:val="clear" w:color="auto" w:fill="auto"/>
    </w:tcPr>
    <w:tblStylePr w:type="firstRow">
      <w:pPr>
        <w:keepNext/>
        <w:keepLines/>
        <w:pageBreakBefore w:val="0"/>
        <w:widowControl/>
        <w:wordWrap/>
        <w:spacing w:beforeLines="0" w:before="120" w:beforeAutospacing="0" w:afterLines="0" w:after="60" w:afterAutospacing="0" w:line="240" w:lineRule="auto"/>
        <w:contextualSpacing w:val="0"/>
        <w:jc w:val="left"/>
      </w:pPr>
      <w:rPr>
        <w:rFonts w:ascii="Arial" w:hAnsi="Arial"/>
        <w:b/>
        <w:color w:val="500778"/>
        <w:sz w:val="20"/>
      </w:rPr>
      <w:tblPr/>
      <w:tcPr>
        <w:shd w:val="clear" w:color="auto" w:fill="ECD0FC"/>
      </w:tcPr>
    </w:tblStylePr>
    <w:tblStylePr w:type="lastRow">
      <w:rPr>
        <w:b/>
      </w:rPr>
      <w:tblPr/>
      <w:tcPr>
        <w:tcBorders>
          <w:top w:val="single" w:sz="6" w:space="0" w:color="000000" w:themeColor="text2"/>
          <w:left w:val="nil"/>
          <w:bottom w:val="double" w:sz="4" w:space="0" w:color="000000" w:themeColor="text2"/>
          <w:right w:val="nil"/>
          <w:insideH w:val="nil"/>
          <w:insideV w:val="nil"/>
          <w:tl2br w:val="nil"/>
          <w:tr2bl w:val="nil"/>
        </w:tcBorders>
        <w:shd w:val="clear" w:color="auto" w:fill="FAF9F9" w:themeFill="background2" w:themeFillTint="33"/>
      </w:tcPr>
    </w:tblStylePr>
    <w:tblStylePr w:type="firstCol">
      <w:rPr>
        <w:b/>
      </w:rPr>
    </w:tblStylePr>
    <w:tblStylePr w:type="lastCol">
      <w:rPr>
        <w:b/>
      </w:rPr>
    </w:tblStylePr>
    <w:tblStylePr w:type="band1Vert">
      <w:tblPr/>
      <w:tcPr>
        <w:tcBorders>
          <w:left w:val="single" w:sz="4" w:space="0" w:color="C4EAFF" w:themeColor="accent1" w:themeTint="33"/>
          <w:right w:val="single" w:sz="4" w:space="0" w:color="C4EAFF" w:themeColor="accent1" w:themeTint="33"/>
        </w:tcBorders>
      </w:tcPr>
    </w:tblStylePr>
    <w:tblStylePr w:type="band2Vert">
      <w:tblPr/>
      <w:tcPr>
        <w:tcBorders>
          <w:left w:val="nil"/>
          <w:right w:val="nil"/>
        </w:tcBorders>
      </w:tcPr>
    </w:tblStylePr>
    <w:tblStylePr w:type="band1Horz">
      <w:tblPr/>
      <w:tcPr>
        <w:shd w:val="clear" w:color="auto" w:fill="F2F2F2" w:themeFill="background1" w:themeFillShade="F2"/>
      </w:tcPr>
    </w:tblStylePr>
  </w:style>
  <w:style w:type="table" w:customStyle="1" w:styleId="AHAPlain">
    <w:name w:val="AHA Plain"/>
    <w:basedOn w:val="TableNormal"/>
    <w:uiPriority w:val="99"/>
    <w:rsid w:val="00A37A2C"/>
    <w:pPr>
      <w:spacing w:before="60" w:after="60"/>
    </w:pPr>
    <w:rPr>
      <w:rFonts w:eastAsia="Calibri" w:cs="Times New Roman"/>
      <w:color w:val="767171" w:themeColor="background2" w:themeShade="80"/>
      <w:sz w:val="18"/>
      <w:szCs w:val="20"/>
      <w:lang w:val="en-AU" w:eastAsia="en-AU"/>
    </w:rPr>
    <w:tblPr>
      <w:tblStyleRowBandSize w:val="1"/>
    </w:tblPr>
    <w:trPr>
      <w:cantSplit/>
    </w:trPr>
    <w:tblStylePr w:type="firstRow">
      <w:pPr>
        <w:keepNext/>
        <w:keepLines/>
        <w:pageBreakBefore w:val="0"/>
        <w:widowControl w:val="0"/>
        <w:wordWrap/>
        <w:spacing w:beforeLines="0" w:before="120" w:beforeAutospacing="0" w:afterLines="0" w:after="60" w:afterAutospacing="0" w:line="240" w:lineRule="auto"/>
        <w:contextualSpacing w:val="0"/>
        <w:mirrorIndents w:val="0"/>
      </w:pPr>
      <w:rPr>
        <w:b/>
      </w:rPr>
      <w:tblPr/>
      <w:trPr>
        <w:tblHeader/>
      </w:trPr>
      <w:tcPr>
        <w:tcBorders>
          <w:top w:val="nil"/>
          <w:left w:val="nil"/>
          <w:bottom w:val="nil"/>
          <w:right w:val="nil"/>
          <w:insideH w:val="nil"/>
          <w:insideV w:val="nil"/>
          <w:tl2br w:val="nil"/>
          <w:tr2bl w:val="nil"/>
        </w:tcBorders>
        <w:vAlign w:val="bottom"/>
      </w:tcPr>
    </w:tblStylePr>
    <w:tblStylePr w:type="lastRow">
      <w:rPr>
        <w:b/>
      </w:rPr>
      <w:tblPr/>
      <w:tcPr>
        <w:tcBorders>
          <w:top w:val="single" w:sz="4" w:space="0" w:color="FAF9F9" w:themeColor="background2" w:themeTint="33"/>
          <w:left w:val="nil"/>
          <w:bottom w:val="single" w:sz="4" w:space="0" w:color="FAF9F9" w:themeColor="background2" w:themeTint="33"/>
          <w:right w:val="nil"/>
          <w:insideH w:val="nil"/>
          <w:insideV w:val="nil"/>
          <w:tl2br w:val="nil"/>
          <w:tr2bl w:val="nil"/>
        </w:tcBorders>
      </w:tcPr>
    </w:tblStylePr>
    <w:tblStylePr w:type="firstCol">
      <w:rPr>
        <w:b/>
      </w:rPr>
    </w:tblStylePr>
    <w:tblStylePr w:type="lastCol">
      <w:rPr>
        <w:b/>
      </w:rPr>
    </w:tblStylePr>
    <w:tblStylePr w:type="band1Horz">
      <w:tblPr/>
      <w:tcPr>
        <w:tcBorders>
          <w:top w:val="single" w:sz="4" w:space="0" w:color="FAF9F9" w:themeColor="background2" w:themeTint="33"/>
          <w:left w:val="nil"/>
          <w:bottom w:val="single" w:sz="4" w:space="0" w:color="FAF9F9" w:themeColor="background2" w:themeTint="33"/>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A37A2C"/>
    <w:pPr>
      <w:spacing w:before="60" w:after="60"/>
    </w:pPr>
    <w:rPr>
      <w:rFonts w:ascii="Tahoma" w:eastAsia="Calibri" w:hAnsi="Tahoma" w:cs="Tahoma"/>
      <w:noProof/>
      <w:sz w:val="16"/>
      <w:szCs w:val="16"/>
      <w:lang w:val="en-AU" w:eastAsia="en-AU"/>
    </w:rPr>
  </w:style>
  <w:style w:type="character" w:customStyle="1" w:styleId="BalloonTextChar">
    <w:name w:val="Balloon Text Char"/>
    <w:basedOn w:val="DefaultParagraphFont"/>
    <w:link w:val="BalloonText"/>
    <w:uiPriority w:val="99"/>
    <w:semiHidden/>
    <w:rsid w:val="00A37A2C"/>
    <w:rPr>
      <w:rFonts w:ascii="Tahoma" w:eastAsia="Calibri" w:hAnsi="Tahoma" w:cs="Tahoma"/>
      <w:noProof/>
      <w:sz w:val="16"/>
      <w:szCs w:val="16"/>
      <w:lang w:val="en-AU" w:eastAsia="en-AU"/>
    </w:rPr>
  </w:style>
  <w:style w:type="character" w:customStyle="1" w:styleId="Bolditalic">
    <w:name w:val="Bold italic"/>
    <w:basedOn w:val="DefaultParagraphFont"/>
    <w:rsid w:val="00A37A2C"/>
    <w:rPr>
      <w:b/>
      <w:i/>
    </w:rPr>
  </w:style>
  <w:style w:type="character" w:customStyle="1" w:styleId="Bold">
    <w:name w:val="Bold"/>
    <w:qFormat/>
    <w:rsid w:val="00A37A2C"/>
    <w:rPr>
      <w:b/>
      <w:color w:val="auto"/>
    </w:rPr>
  </w:style>
  <w:style w:type="paragraph" w:customStyle="1" w:styleId="Para">
    <w:name w:val="Para"/>
    <w:basedOn w:val="Normal"/>
    <w:link w:val="ParaChar"/>
    <w:uiPriority w:val="1"/>
    <w:qFormat/>
    <w:rsid w:val="00A37A2C"/>
    <w:pPr>
      <w:spacing w:before="200" w:line="264" w:lineRule="auto"/>
      <w:ind w:right="-340"/>
    </w:pPr>
    <w:rPr>
      <w:rFonts w:ascii="Arial" w:eastAsia="Calibri" w:hAnsi="Arial" w:cs="Arial"/>
      <w:noProof/>
      <w:sz w:val="20"/>
      <w:szCs w:val="20"/>
      <w:lang w:val="en-AU" w:eastAsia="en-GB"/>
    </w:rPr>
  </w:style>
  <w:style w:type="character" w:customStyle="1" w:styleId="ParaChar">
    <w:name w:val="Para Char"/>
    <w:basedOn w:val="DefaultParagraphFont"/>
    <w:link w:val="Para"/>
    <w:uiPriority w:val="1"/>
    <w:rsid w:val="00A37A2C"/>
    <w:rPr>
      <w:rFonts w:ascii="Arial" w:eastAsia="Calibri" w:hAnsi="Arial" w:cs="Arial"/>
      <w:noProof/>
      <w:sz w:val="20"/>
      <w:szCs w:val="20"/>
      <w:lang w:val="en-AU" w:eastAsia="en-GB"/>
    </w:rPr>
  </w:style>
  <w:style w:type="paragraph" w:customStyle="1" w:styleId="Boxed">
    <w:name w:val="Boxed"/>
    <w:basedOn w:val="Para"/>
    <w:uiPriority w:val="14"/>
    <w:rsid w:val="00A37A2C"/>
    <w:pPr>
      <w:pBdr>
        <w:top w:val="single" w:sz="36" w:space="1" w:color="FAF9F9" w:themeColor="background2" w:themeTint="33"/>
        <w:left w:val="single" w:sz="36" w:space="4" w:color="FAF9F9" w:themeColor="background2" w:themeTint="33"/>
        <w:bottom w:val="single" w:sz="36" w:space="1" w:color="FAF9F9" w:themeColor="background2" w:themeTint="33"/>
        <w:right w:val="single" w:sz="36" w:space="4" w:color="FAF9F9" w:themeColor="background2" w:themeTint="33"/>
      </w:pBdr>
      <w:shd w:val="clear" w:color="auto" w:fill="FAF9F9" w:themeFill="background2" w:themeFillTint="33"/>
      <w:spacing w:before="120"/>
      <w:ind w:left="170" w:right="-170"/>
    </w:pPr>
  </w:style>
  <w:style w:type="character" w:customStyle="1" w:styleId="Bullet1Char">
    <w:name w:val="Bullet 1 Char"/>
    <w:aliases w:val="b1 Char"/>
    <w:basedOn w:val="DefaultParagraphFont"/>
    <w:link w:val="Bullet1"/>
    <w:rsid w:val="00A37A2C"/>
    <w:rPr>
      <w:sz w:val="22"/>
      <w:lang w:val="en-AU"/>
    </w:rPr>
  </w:style>
  <w:style w:type="paragraph" w:customStyle="1" w:styleId="Bullet1Keep">
    <w:name w:val="Bullet 1 Keep"/>
    <w:aliases w:val="b1 keep"/>
    <w:basedOn w:val="Bullet1"/>
    <w:uiPriority w:val="2"/>
    <w:qFormat/>
    <w:rsid w:val="00A37A2C"/>
    <w:pPr>
      <w:keepNext/>
      <w:keepLines/>
      <w:spacing w:before="60" w:after="0" w:line="264" w:lineRule="auto"/>
      <w:ind w:left="0" w:hanging="360"/>
    </w:pPr>
    <w:rPr>
      <w:rFonts w:ascii="Arial" w:eastAsia="Calibri" w:hAnsi="Arial" w:cs="Arial"/>
      <w:noProof/>
      <w:sz w:val="20"/>
      <w:szCs w:val="20"/>
      <w:lang w:eastAsia="en-AU"/>
    </w:rPr>
  </w:style>
  <w:style w:type="paragraph" w:customStyle="1" w:styleId="Bullet2Keep">
    <w:name w:val="Bullet 2 Keep"/>
    <w:aliases w:val="b2 keep"/>
    <w:basedOn w:val="Bullet2"/>
    <w:next w:val="Bullet2"/>
    <w:uiPriority w:val="99"/>
    <w:unhideWhenUsed/>
    <w:rsid w:val="00A37A2C"/>
    <w:pPr>
      <w:keepNext/>
      <w:keepLines/>
      <w:numPr>
        <w:ilvl w:val="1"/>
        <w:numId w:val="14"/>
      </w:numPr>
      <w:spacing w:after="0"/>
      <w:ind w:left="568" w:hanging="284"/>
    </w:pPr>
    <w:rPr>
      <w:rFonts w:ascii="Arial" w:eastAsia="Calibri" w:hAnsi="Arial" w:cs="Arial"/>
      <w:noProof/>
      <w:sz w:val="20"/>
      <w:szCs w:val="20"/>
      <w:lang w:eastAsia="en-AU"/>
    </w:rPr>
  </w:style>
  <w:style w:type="paragraph" w:customStyle="1" w:styleId="Bullet3">
    <w:name w:val="Bullet 3"/>
    <w:basedOn w:val="Bullet2"/>
    <w:uiPriority w:val="99"/>
    <w:unhideWhenUsed/>
    <w:rsid w:val="00A37A2C"/>
    <w:pPr>
      <w:numPr>
        <w:numId w:val="18"/>
      </w:numPr>
      <w:spacing w:after="60"/>
    </w:pPr>
    <w:rPr>
      <w:rFonts w:ascii="Arial" w:eastAsia="Calibri" w:hAnsi="Arial" w:cs="Arial"/>
      <w:noProof/>
      <w:sz w:val="20"/>
      <w:szCs w:val="20"/>
      <w:lang w:eastAsia="en-AU"/>
    </w:rPr>
  </w:style>
  <w:style w:type="paragraph" w:styleId="Caption">
    <w:name w:val="caption"/>
    <w:basedOn w:val="Normal"/>
    <w:next w:val="Normal"/>
    <w:link w:val="CaptionChar"/>
    <w:uiPriority w:val="3"/>
    <w:qFormat/>
    <w:rsid w:val="00A37A2C"/>
    <w:pPr>
      <w:keepNext/>
      <w:keepLines/>
      <w:tabs>
        <w:tab w:val="left" w:pos="879"/>
        <w:tab w:val="left" w:pos="993"/>
        <w:tab w:val="left" w:pos="1134"/>
        <w:tab w:val="left" w:pos="1276"/>
      </w:tabs>
      <w:spacing w:before="240" w:after="40"/>
      <w:outlineLvl w:val="8"/>
    </w:pPr>
    <w:rPr>
      <w:rFonts w:ascii="Segoe UI Light" w:eastAsia="Calibri" w:hAnsi="Segoe UI Light" w:cstheme="minorHAnsi"/>
      <w:bCs/>
      <w:iCs/>
      <w:noProof/>
      <w:sz w:val="20"/>
      <w:szCs w:val="18"/>
      <w:lang w:val="en-AU" w:eastAsia="en-AU"/>
    </w:rPr>
  </w:style>
  <w:style w:type="character" w:customStyle="1" w:styleId="CaptionChar">
    <w:name w:val="Caption Char"/>
    <w:basedOn w:val="DefaultParagraphFont"/>
    <w:link w:val="Caption"/>
    <w:uiPriority w:val="3"/>
    <w:rsid w:val="00A37A2C"/>
    <w:rPr>
      <w:rFonts w:ascii="Segoe UI Light" w:eastAsia="Calibri" w:hAnsi="Segoe UI Light" w:cstheme="minorHAnsi"/>
      <w:bCs/>
      <w:iCs/>
      <w:noProof/>
      <w:sz w:val="20"/>
      <w:szCs w:val="18"/>
      <w:lang w:val="en-AU" w:eastAsia="en-AU"/>
    </w:rPr>
  </w:style>
  <w:style w:type="paragraph" w:styleId="Title">
    <w:name w:val="Title"/>
    <w:basedOn w:val="Normal"/>
    <w:next w:val="Heading1"/>
    <w:link w:val="TitleChar"/>
    <w:uiPriority w:val="11"/>
    <w:unhideWhenUsed/>
    <w:rsid w:val="00A37A2C"/>
    <w:pPr>
      <w:spacing w:before="8520" w:after="60"/>
      <w:contextualSpacing/>
    </w:pPr>
    <w:rPr>
      <w:rFonts w:ascii="Arial" w:eastAsia="Calibri" w:hAnsi="Arial" w:cstheme="majorBidi"/>
      <w:noProof/>
      <w:color w:val="FFFFFF" w:themeColor="background1"/>
      <w:spacing w:val="5"/>
      <w:kern w:val="28"/>
      <w:sz w:val="44"/>
      <w:szCs w:val="48"/>
      <w:lang w:val="en-AU" w:eastAsia="en-AU"/>
    </w:rPr>
  </w:style>
  <w:style w:type="character" w:customStyle="1" w:styleId="TitleChar">
    <w:name w:val="Title Char"/>
    <w:basedOn w:val="DefaultParagraphFont"/>
    <w:link w:val="Title"/>
    <w:uiPriority w:val="11"/>
    <w:rsid w:val="00A37A2C"/>
    <w:rPr>
      <w:rFonts w:ascii="Arial" w:eastAsia="Calibri" w:hAnsi="Arial" w:cstheme="majorBidi"/>
      <w:noProof/>
      <w:color w:val="FFFFFF" w:themeColor="background1"/>
      <w:spacing w:val="5"/>
      <w:kern w:val="28"/>
      <w:sz w:val="44"/>
      <w:szCs w:val="48"/>
      <w:lang w:val="en-AU" w:eastAsia="en-AU"/>
    </w:rPr>
  </w:style>
  <w:style w:type="paragraph" w:customStyle="1" w:styleId="Client">
    <w:name w:val="Client"/>
    <w:basedOn w:val="Title"/>
    <w:uiPriority w:val="40"/>
    <w:unhideWhenUsed/>
    <w:rsid w:val="00A37A2C"/>
    <w:pPr>
      <w:spacing w:before="360" w:after="120"/>
      <w:contextualSpacing w:val="0"/>
    </w:pPr>
    <w:rPr>
      <w:sz w:val="28"/>
      <w:szCs w:val="40"/>
    </w:rPr>
  </w:style>
  <w:style w:type="character" w:styleId="CommentReference">
    <w:name w:val="annotation reference"/>
    <w:basedOn w:val="DefaultParagraphFont"/>
    <w:uiPriority w:val="99"/>
    <w:semiHidden/>
    <w:rsid w:val="00A37A2C"/>
    <w:rPr>
      <w:sz w:val="16"/>
      <w:szCs w:val="16"/>
    </w:rPr>
  </w:style>
  <w:style w:type="paragraph" w:styleId="CommentText">
    <w:name w:val="annotation text"/>
    <w:basedOn w:val="Normal"/>
    <w:link w:val="CommentTextChar"/>
    <w:uiPriority w:val="99"/>
    <w:rsid w:val="00A37A2C"/>
    <w:pPr>
      <w:spacing w:before="60" w:after="60"/>
    </w:pPr>
    <w:rPr>
      <w:rFonts w:eastAsia="Calibri" w:cs="Arial"/>
      <w:noProof/>
      <w:sz w:val="16"/>
      <w:szCs w:val="20"/>
      <w:lang w:val="en-AU" w:eastAsia="en-AU"/>
    </w:rPr>
  </w:style>
  <w:style w:type="character" w:customStyle="1" w:styleId="CommentTextChar">
    <w:name w:val="Comment Text Char"/>
    <w:basedOn w:val="DefaultParagraphFont"/>
    <w:link w:val="CommentText"/>
    <w:uiPriority w:val="99"/>
    <w:rsid w:val="00A37A2C"/>
    <w:rPr>
      <w:rFonts w:eastAsia="Calibri" w:cs="Arial"/>
      <w:noProof/>
      <w:sz w:val="16"/>
      <w:szCs w:val="20"/>
      <w:lang w:val="en-AU" w:eastAsia="en-AU"/>
    </w:rPr>
  </w:style>
  <w:style w:type="paragraph" w:styleId="CommentSubject">
    <w:name w:val="annotation subject"/>
    <w:basedOn w:val="CommentText"/>
    <w:next w:val="CommentText"/>
    <w:link w:val="CommentSubjectChar"/>
    <w:uiPriority w:val="30"/>
    <w:semiHidden/>
    <w:rsid w:val="00A37A2C"/>
    <w:rPr>
      <w:b/>
      <w:bCs/>
    </w:rPr>
  </w:style>
  <w:style w:type="character" w:customStyle="1" w:styleId="CommentSubjectChar">
    <w:name w:val="Comment Subject Char"/>
    <w:basedOn w:val="CommentTextChar"/>
    <w:link w:val="CommentSubject"/>
    <w:uiPriority w:val="30"/>
    <w:semiHidden/>
    <w:rsid w:val="00A37A2C"/>
    <w:rPr>
      <w:rFonts w:eastAsia="Calibri" w:cs="Arial"/>
      <w:b/>
      <w:bCs/>
      <w:noProof/>
      <w:sz w:val="16"/>
      <w:szCs w:val="20"/>
      <w:lang w:val="en-AU" w:eastAsia="en-AU"/>
    </w:rPr>
  </w:style>
  <w:style w:type="character" w:customStyle="1" w:styleId="CrossReference">
    <w:name w:val="Cross Reference"/>
    <w:uiPriority w:val="99"/>
    <w:unhideWhenUsed/>
    <w:rsid w:val="00A37A2C"/>
    <w:rPr>
      <w:i/>
      <w:noProof w:val="0"/>
      <w:bdr w:val="none" w:sz="0" w:space="0" w:color="auto"/>
      <w:shd w:val="clear" w:color="auto" w:fill="auto"/>
      <w:lang w:val="en-GB"/>
    </w:rPr>
  </w:style>
  <w:style w:type="numbering" w:customStyle="1" w:styleId="CurrentList1">
    <w:name w:val="Current List1"/>
    <w:uiPriority w:val="99"/>
    <w:rsid w:val="00A37A2C"/>
    <w:pPr>
      <w:numPr>
        <w:numId w:val="19"/>
      </w:numPr>
    </w:pPr>
  </w:style>
  <w:style w:type="paragraph" w:styleId="Date">
    <w:name w:val="Date"/>
    <w:basedOn w:val="Client"/>
    <w:next w:val="Normal"/>
    <w:link w:val="DateChar"/>
    <w:uiPriority w:val="40"/>
    <w:unhideWhenUsed/>
    <w:rsid w:val="00A37A2C"/>
    <w:pPr>
      <w:spacing w:before="0"/>
    </w:pPr>
  </w:style>
  <w:style w:type="character" w:customStyle="1" w:styleId="DateChar">
    <w:name w:val="Date Char"/>
    <w:basedOn w:val="DefaultParagraphFont"/>
    <w:link w:val="Date"/>
    <w:uiPriority w:val="40"/>
    <w:rsid w:val="00A37A2C"/>
    <w:rPr>
      <w:rFonts w:ascii="Arial" w:eastAsia="Calibri" w:hAnsi="Arial" w:cstheme="majorBidi"/>
      <w:noProof/>
      <w:color w:val="FFFFFF" w:themeColor="background1"/>
      <w:spacing w:val="5"/>
      <w:kern w:val="28"/>
      <w:sz w:val="28"/>
      <w:szCs w:val="40"/>
      <w:lang w:val="en-AU" w:eastAsia="en-AU"/>
    </w:rPr>
  </w:style>
  <w:style w:type="paragraph" w:styleId="DocumentMap">
    <w:name w:val="Document Map"/>
    <w:basedOn w:val="Normal"/>
    <w:link w:val="DocumentMapChar"/>
    <w:uiPriority w:val="99"/>
    <w:semiHidden/>
    <w:unhideWhenUsed/>
    <w:rsid w:val="00A37A2C"/>
    <w:pPr>
      <w:spacing w:before="60" w:after="60"/>
    </w:pPr>
    <w:rPr>
      <w:rFonts w:ascii="Tahoma" w:eastAsia="Calibri" w:hAnsi="Tahoma" w:cs="Tahoma"/>
      <w:noProof/>
      <w:sz w:val="16"/>
      <w:szCs w:val="16"/>
      <w:lang w:val="en-AU" w:eastAsia="en-AU"/>
    </w:rPr>
  </w:style>
  <w:style w:type="character" w:customStyle="1" w:styleId="DocumentMapChar">
    <w:name w:val="Document Map Char"/>
    <w:basedOn w:val="DefaultParagraphFont"/>
    <w:link w:val="DocumentMap"/>
    <w:uiPriority w:val="99"/>
    <w:semiHidden/>
    <w:rsid w:val="00A37A2C"/>
    <w:rPr>
      <w:rFonts w:ascii="Tahoma" w:eastAsia="Calibri" w:hAnsi="Tahoma" w:cs="Tahoma"/>
      <w:noProof/>
      <w:sz w:val="16"/>
      <w:szCs w:val="16"/>
      <w:lang w:val="en-AU" w:eastAsia="en-AU"/>
    </w:rPr>
  </w:style>
  <w:style w:type="character" w:styleId="Emphasis">
    <w:name w:val="Emphasis"/>
    <w:uiPriority w:val="21"/>
    <w:rsid w:val="00A37A2C"/>
    <w:rPr>
      <w:i/>
      <w:iCs/>
      <w:noProof w:val="0"/>
      <w:lang w:val="en-GB"/>
    </w:rPr>
  </w:style>
  <w:style w:type="character" w:styleId="EndnoteReference">
    <w:name w:val="endnote reference"/>
    <w:basedOn w:val="DefaultParagraphFont"/>
    <w:uiPriority w:val="30"/>
    <w:semiHidden/>
    <w:rsid w:val="00A37A2C"/>
    <w:rPr>
      <w:vertAlign w:val="superscript"/>
    </w:rPr>
  </w:style>
  <w:style w:type="paragraph" w:styleId="EndnoteText">
    <w:name w:val="endnote text"/>
    <w:basedOn w:val="Normal"/>
    <w:link w:val="EndnoteTextChar"/>
    <w:uiPriority w:val="30"/>
    <w:semiHidden/>
    <w:rsid w:val="00A37A2C"/>
    <w:pPr>
      <w:spacing w:before="60" w:after="60"/>
    </w:pPr>
    <w:rPr>
      <w:rFonts w:eastAsia="Calibri" w:cs="Arial"/>
      <w:noProof/>
      <w:sz w:val="20"/>
      <w:szCs w:val="20"/>
      <w:lang w:val="en-AU" w:eastAsia="en-AU"/>
    </w:rPr>
  </w:style>
  <w:style w:type="character" w:customStyle="1" w:styleId="EndnoteTextChar">
    <w:name w:val="Endnote Text Char"/>
    <w:basedOn w:val="DefaultParagraphFont"/>
    <w:link w:val="EndnoteText"/>
    <w:uiPriority w:val="30"/>
    <w:semiHidden/>
    <w:rsid w:val="00A37A2C"/>
    <w:rPr>
      <w:rFonts w:eastAsia="Calibri" w:cs="Arial"/>
      <w:noProof/>
      <w:sz w:val="20"/>
      <w:szCs w:val="20"/>
      <w:lang w:val="en-AU" w:eastAsia="en-AU"/>
    </w:rPr>
  </w:style>
  <w:style w:type="paragraph" w:customStyle="1" w:styleId="ExperienceHeading">
    <w:name w:val="Experience Heading"/>
    <w:basedOn w:val="Normal"/>
    <w:uiPriority w:val="25"/>
    <w:rsid w:val="00A37A2C"/>
    <w:pPr>
      <w:spacing w:before="240" w:line="264" w:lineRule="auto"/>
    </w:pPr>
    <w:rPr>
      <w:rFonts w:ascii="Segoe UI Black" w:eastAsia="Calibri" w:hAnsi="Segoe UI Black" w:cs="Arial"/>
      <w:b/>
      <w:noProof/>
      <w:szCs w:val="20"/>
      <w:lang w:val="en-AU" w:eastAsia="en-AU"/>
    </w:rPr>
  </w:style>
  <w:style w:type="paragraph" w:styleId="Revision">
    <w:name w:val="Revision"/>
    <w:hidden/>
    <w:uiPriority w:val="99"/>
    <w:semiHidden/>
    <w:rsid w:val="00A37A2C"/>
    <w:rPr>
      <w:rFonts w:ascii="Segoe UI" w:hAnsi="Segoe UI" w:cs="Calibri"/>
      <w:color w:val="767171" w:themeColor="background2" w:themeShade="80"/>
      <w:sz w:val="22"/>
      <w:szCs w:val="22"/>
      <w:lang w:val="en-AU" w:eastAsia="en-AU"/>
    </w:rPr>
  </w:style>
  <w:style w:type="character" w:styleId="FollowedHyperlink">
    <w:name w:val="FollowedHyperlink"/>
    <w:basedOn w:val="DefaultParagraphFont"/>
    <w:uiPriority w:val="25"/>
    <w:rsid w:val="00A37A2C"/>
    <w:rPr>
      <w:color w:val="606420"/>
      <w:u w:val="single"/>
    </w:rPr>
  </w:style>
  <w:style w:type="paragraph" w:customStyle="1" w:styleId="ParaHanging">
    <w:name w:val="Para_Hanging"/>
    <w:basedOn w:val="Para"/>
    <w:uiPriority w:val="3"/>
    <w:qFormat/>
    <w:rsid w:val="00A37A2C"/>
    <w:pPr>
      <w:ind w:left="720" w:hanging="720"/>
    </w:pPr>
  </w:style>
  <w:style w:type="paragraph" w:customStyle="1" w:styleId="ParaHangingKeep">
    <w:name w:val="Para_Hanging Keep"/>
    <w:basedOn w:val="ParaHanging"/>
    <w:uiPriority w:val="3"/>
    <w:rsid w:val="00A37A2C"/>
    <w:pPr>
      <w:keepNext/>
    </w:pPr>
  </w:style>
  <w:style w:type="paragraph" w:customStyle="1" w:styleId="Image">
    <w:name w:val="Image"/>
    <w:basedOn w:val="Normal"/>
    <w:uiPriority w:val="6"/>
    <w:rsid w:val="00A37A2C"/>
    <w:pPr>
      <w:keepLines/>
      <w:widowControl w:val="0"/>
      <w:spacing w:before="60" w:after="60"/>
    </w:pPr>
    <w:rPr>
      <w:rFonts w:ascii="Arial" w:eastAsia="Calibri" w:hAnsi="Arial" w:cs="Arial"/>
      <w:noProof/>
      <w:sz w:val="20"/>
      <w:szCs w:val="20"/>
      <w:lang w:val="en-AU" w:eastAsia="en-AU"/>
    </w:rPr>
  </w:style>
  <w:style w:type="paragraph" w:customStyle="1" w:styleId="Indent1">
    <w:name w:val="Indent 1"/>
    <w:basedOn w:val="Para"/>
    <w:uiPriority w:val="3"/>
    <w:qFormat/>
    <w:rsid w:val="00A37A2C"/>
    <w:pPr>
      <w:spacing w:before="0"/>
      <w:ind w:left="284"/>
    </w:pPr>
    <w:rPr>
      <w:lang w:eastAsia="en-AU"/>
    </w:rPr>
  </w:style>
  <w:style w:type="paragraph" w:customStyle="1" w:styleId="Indent2">
    <w:name w:val="Indent 2"/>
    <w:basedOn w:val="Para"/>
    <w:uiPriority w:val="3"/>
    <w:qFormat/>
    <w:rsid w:val="00A37A2C"/>
    <w:pPr>
      <w:spacing w:before="120" w:after="60"/>
      <w:ind w:left="993"/>
    </w:pPr>
    <w:rPr>
      <w:lang w:eastAsia="en-AU"/>
    </w:rPr>
  </w:style>
  <w:style w:type="paragraph" w:customStyle="1" w:styleId="Indent3">
    <w:name w:val="Indent 3"/>
    <w:basedOn w:val="Indent2"/>
    <w:uiPriority w:val="3"/>
    <w:rsid w:val="00A37A2C"/>
    <w:pPr>
      <w:ind w:left="1317"/>
    </w:pPr>
  </w:style>
  <w:style w:type="paragraph" w:customStyle="1" w:styleId="Indenthanging">
    <w:name w:val="Indent_hanging"/>
    <w:basedOn w:val="Normal"/>
    <w:uiPriority w:val="3"/>
    <w:rsid w:val="00A37A2C"/>
    <w:pPr>
      <w:tabs>
        <w:tab w:val="left" w:pos="1317"/>
      </w:tabs>
      <w:spacing w:before="60" w:line="264" w:lineRule="auto"/>
      <w:ind w:left="1317" w:hanging="892"/>
    </w:pPr>
    <w:rPr>
      <w:rFonts w:ascii="Arial" w:eastAsia="Calibri" w:hAnsi="Arial" w:cs="Arial"/>
      <w:noProof/>
      <w:sz w:val="20"/>
      <w:szCs w:val="20"/>
      <w:lang w:val="en-AU" w:eastAsia="en-AU"/>
    </w:rPr>
  </w:style>
  <w:style w:type="paragraph" w:customStyle="1" w:styleId="Insidecover">
    <w:name w:val="Inside cover"/>
    <w:basedOn w:val="Normal"/>
    <w:uiPriority w:val="99"/>
    <w:unhideWhenUsed/>
    <w:rsid w:val="00A37A2C"/>
    <w:pPr>
      <w:spacing w:before="60" w:after="60"/>
      <w:ind w:left="57"/>
    </w:pPr>
    <w:rPr>
      <w:rFonts w:ascii="Arial" w:eastAsia="Calibri" w:hAnsi="Arial" w:cs="Arial"/>
      <w:noProof/>
      <w:color w:val="500778" w:themeColor="accent5"/>
      <w:sz w:val="20"/>
      <w:szCs w:val="20"/>
      <w:lang w:val="en-AU" w:eastAsia="en-AU"/>
    </w:rPr>
  </w:style>
  <w:style w:type="character" w:customStyle="1" w:styleId="Italic">
    <w:name w:val="Italic"/>
    <w:qFormat/>
    <w:rsid w:val="00A37A2C"/>
    <w:rPr>
      <w:b w:val="0"/>
      <w:i/>
    </w:rPr>
  </w:style>
  <w:style w:type="paragraph" w:customStyle="1" w:styleId="List1">
    <w:name w:val="List 1"/>
    <w:basedOn w:val="Normal"/>
    <w:uiPriority w:val="2"/>
    <w:qFormat/>
    <w:rsid w:val="00A37A2C"/>
    <w:pPr>
      <w:numPr>
        <w:numId w:val="22"/>
      </w:numPr>
      <w:spacing w:before="120" w:after="60" w:line="264" w:lineRule="auto"/>
      <w:ind w:left="284" w:hanging="284"/>
    </w:pPr>
    <w:rPr>
      <w:rFonts w:ascii="Arial" w:eastAsia="Calibri" w:hAnsi="Arial" w:cs="Arial"/>
      <w:noProof/>
      <w:sz w:val="20"/>
      <w:szCs w:val="20"/>
      <w:lang w:val="en-AU" w:eastAsia="en-AU"/>
    </w:rPr>
  </w:style>
  <w:style w:type="paragraph" w:styleId="List2">
    <w:name w:val="List 2"/>
    <w:basedOn w:val="List1"/>
    <w:uiPriority w:val="2"/>
    <w:qFormat/>
    <w:rsid w:val="00A37A2C"/>
    <w:pPr>
      <w:numPr>
        <w:numId w:val="26"/>
      </w:numPr>
      <w:ind w:left="567" w:hanging="283"/>
    </w:pPr>
  </w:style>
  <w:style w:type="paragraph" w:styleId="List3">
    <w:name w:val="List 3"/>
    <w:basedOn w:val="List2"/>
    <w:uiPriority w:val="99"/>
    <w:unhideWhenUsed/>
    <w:rsid w:val="00A37A2C"/>
    <w:pPr>
      <w:numPr>
        <w:numId w:val="27"/>
      </w:numPr>
      <w:ind w:left="851" w:hanging="207"/>
    </w:pPr>
  </w:style>
  <w:style w:type="paragraph" w:styleId="ListParagraph">
    <w:name w:val="List Paragraph"/>
    <w:basedOn w:val="Para"/>
    <w:link w:val="ListParagraphChar"/>
    <w:uiPriority w:val="34"/>
    <w:unhideWhenUsed/>
    <w:qFormat/>
    <w:rsid w:val="00A37A2C"/>
    <w:pPr>
      <w:numPr>
        <w:numId w:val="20"/>
      </w:numPr>
    </w:pPr>
  </w:style>
  <w:style w:type="character" w:customStyle="1" w:styleId="ListParagraphChar">
    <w:name w:val="List Paragraph Char"/>
    <w:link w:val="ListParagraph"/>
    <w:uiPriority w:val="99"/>
    <w:rsid w:val="00A37A2C"/>
    <w:rPr>
      <w:rFonts w:ascii="Arial" w:eastAsia="Calibri" w:hAnsi="Arial" w:cs="Arial"/>
      <w:noProof/>
      <w:sz w:val="20"/>
      <w:szCs w:val="20"/>
      <w:lang w:val="en-AU" w:eastAsia="en-GB"/>
    </w:rPr>
  </w:style>
  <w:style w:type="table" w:styleId="ListTable6Colorful-Accent1">
    <w:name w:val="List Table 6 Colorful Accent 1"/>
    <w:basedOn w:val="TableNormal"/>
    <w:uiPriority w:val="51"/>
    <w:rsid w:val="00A37A2C"/>
    <w:rPr>
      <w:rFonts w:ascii="Segoe UI" w:eastAsia="Calibri" w:hAnsi="Segoe UI" w:cs="Times New Roman"/>
      <w:color w:val="006BA3" w:themeColor="accent1" w:themeShade="BF"/>
      <w:sz w:val="20"/>
      <w:szCs w:val="20"/>
      <w:lang w:val="en-AU" w:eastAsia="en-AU"/>
    </w:rPr>
    <w:tblPr>
      <w:tblStyleRowBandSize w:val="1"/>
      <w:tblStyleColBandSize w:val="1"/>
      <w:tblBorders>
        <w:top w:val="single" w:sz="4" w:space="0" w:color="0090DA" w:themeColor="accent1"/>
        <w:bottom w:val="single" w:sz="4" w:space="0" w:color="0090DA" w:themeColor="accent1"/>
      </w:tblBorders>
    </w:tblPr>
    <w:tblStylePr w:type="firstRow">
      <w:rPr>
        <w:b/>
        <w:bCs/>
      </w:rPr>
      <w:tblPr/>
      <w:tcPr>
        <w:tcBorders>
          <w:bottom w:val="single" w:sz="4" w:space="0" w:color="0090DA" w:themeColor="accent1"/>
        </w:tcBorders>
      </w:tcPr>
    </w:tblStylePr>
    <w:tblStylePr w:type="lastRow">
      <w:rPr>
        <w:b/>
        <w:bCs/>
      </w:rPr>
      <w:tblPr/>
      <w:tcPr>
        <w:tcBorders>
          <w:top w:val="double" w:sz="4" w:space="0" w:color="0090DA" w:themeColor="accent1"/>
        </w:tcBorders>
      </w:tcPr>
    </w:tblStylePr>
    <w:tblStylePr w:type="firstCol">
      <w:rPr>
        <w:b/>
        <w:bCs/>
      </w:rPr>
    </w:tblStylePr>
    <w:tblStylePr w:type="lastCol">
      <w:rPr>
        <w:b/>
        <w:bCs/>
      </w:rPr>
    </w:tblStylePr>
    <w:tblStylePr w:type="band1Vert">
      <w:tblPr/>
      <w:tcPr>
        <w:shd w:val="clear" w:color="auto" w:fill="C4EAFF" w:themeFill="accent1" w:themeFillTint="33"/>
      </w:tcPr>
    </w:tblStylePr>
    <w:tblStylePr w:type="band1Horz">
      <w:tblPr/>
      <w:tcPr>
        <w:shd w:val="clear" w:color="auto" w:fill="C4EAFF" w:themeFill="accent1" w:themeFillTint="33"/>
      </w:tcPr>
    </w:tblStylePr>
  </w:style>
  <w:style w:type="paragraph" w:customStyle="1" w:styleId="Name">
    <w:name w:val="Name"/>
    <w:basedOn w:val="Heading2"/>
    <w:link w:val="NameChar"/>
    <w:uiPriority w:val="20"/>
    <w:rsid w:val="00A37A2C"/>
    <w:pPr>
      <w:spacing w:before="120" w:after="0"/>
      <w:ind w:left="431" w:right="-340" w:hanging="431"/>
      <w:contextualSpacing/>
      <w:outlineLvl w:val="2"/>
    </w:pPr>
    <w:rPr>
      <w:rFonts w:ascii="Segoe UI Black" w:eastAsia="Calibri" w:hAnsi="Segoe UI Black" w:cstheme="majorBidi"/>
      <w:color w:val="500778"/>
      <w:spacing w:val="5"/>
      <w:kern w:val="28"/>
      <w:sz w:val="52"/>
      <w:szCs w:val="52"/>
      <w:lang w:val="en-AU" w:eastAsia="en-AU"/>
    </w:rPr>
  </w:style>
  <w:style w:type="character" w:customStyle="1" w:styleId="NameChar">
    <w:name w:val="Name Char"/>
    <w:basedOn w:val="DefaultParagraphFont"/>
    <w:link w:val="Name"/>
    <w:uiPriority w:val="20"/>
    <w:rsid w:val="00A37A2C"/>
    <w:rPr>
      <w:rFonts w:ascii="Segoe UI Black" w:eastAsia="Calibri" w:hAnsi="Segoe UI Black" w:cstheme="majorBidi"/>
      <w:b/>
      <w:color w:val="500778"/>
      <w:spacing w:val="5"/>
      <w:kern w:val="28"/>
      <w:sz w:val="52"/>
      <w:szCs w:val="52"/>
      <w:lang w:val="en-AU" w:eastAsia="en-AU"/>
    </w:rPr>
  </w:style>
  <w:style w:type="paragraph" w:styleId="NoSpacing">
    <w:name w:val="No Spacing"/>
    <w:link w:val="NoSpacingChar"/>
    <w:uiPriority w:val="50"/>
    <w:rsid w:val="00A37A2C"/>
    <w:rPr>
      <w:rFonts w:eastAsia="Calibri" w:cs="Times New Roman"/>
      <w:color w:val="767171" w:themeColor="background2" w:themeShade="80"/>
      <w:szCs w:val="22"/>
      <w:lang w:eastAsia="en-GB"/>
    </w:rPr>
  </w:style>
  <w:style w:type="character" w:customStyle="1" w:styleId="NoSpacingChar">
    <w:name w:val="No Spacing Char"/>
    <w:basedOn w:val="DefaultParagraphFont"/>
    <w:link w:val="NoSpacing"/>
    <w:uiPriority w:val="50"/>
    <w:rsid w:val="00A37A2C"/>
    <w:rPr>
      <w:rFonts w:eastAsia="Calibri" w:cs="Times New Roman"/>
      <w:color w:val="767171" w:themeColor="background2" w:themeShade="80"/>
      <w:szCs w:val="22"/>
      <w:lang w:eastAsia="en-GB"/>
    </w:rPr>
  </w:style>
  <w:style w:type="paragraph" w:customStyle="1" w:styleId="Note">
    <w:name w:val="Note"/>
    <w:basedOn w:val="FootnoteText"/>
    <w:link w:val="NoteChar"/>
    <w:uiPriority w:val="3"/>
    <w:rsid w:val="00A37A2C"/>
    <w:pPr>
      <w:keepLines/>
      <w:spacing w:before="40" w:after="360"/>
      <w:ind w:left="113" w:hanging="113"/>
      <w:contextualSpacing/>
    </w:pPr>
    <w:rPr>
      <w:rFonts w:eastAsia="Calibri"/>
      <w:noProof/>
      <w:sz w:val="16"/>
      <w:szCs w:val="20"/>
      <w:lang w:val="en-AU" w:eastAsia="en-AU"/>
    </w:rPr>
  </w:style>
  <w:style w:type="character" w:customStyle="1" w:styleId="NoteChar">
    <w:name w:val="Note Char"/>
    <w:link w:val="Note"/>
    <w:uiPriority w:val="3"/>
    <w:rsid w:val="00A37A2C"/>
    <w:rPr>
      <w:rFonts w:ascii="Arial" w:eastAsia="Calibri" w:hAnsi="Arial" w:cs="Arial"/>
      <w:noProof/>
      <w:sz w:val="16"/>
      <w:szCs w:val="20"/>
      <w:lang w:val="en-AU" w:eastAsia="en-AU"/>
    </w:rPr>
  </w:style>
  <w:style w:type="paragraph" w:customStyle="1" w:styleId="NoteBullet">
    <w:name w:val="Note Bullet"/>
    <w:basedOn w:val="Note"/>
    <w:uiPriority w:val="3"/>
    <w:rsid w:val="00A37A2C"/>
    <w:pPr>
      <w:numPr>
        <w:numId w:val="21"/>
      </w:numPr>
      <w:tabs>
        <w:tab w:val="num" w:pos="926"/>
      </w:tabs>
      <w:spacing w:before="0"/>
      <w:ind w:left="926"/>
    </w:pPr>
  </w:style>
  <w:style w:type="paragraph" w:customStyle="1" w:styleId="ParaKeep">
    <w:name w:val="Para Keep"/>
    <w:basedOn w:val="Para"/>
    <w:uiPriority w:val="1"/>
    <w:qFormat/>
    <w:rsid w:val="00A37A2C"/>
    <w:pPr>
      <w:keepNext/>
      <w:keepLines/>
      <w:spacing w:after="0"/>
    </w:pPr>
  </w:style>
  <w:style w:type="character" w:styleId="PlaceholderText">
    <w:name w:val="Placeholder Text"/>
    <w:basedOn w:val="DefaultParagraphFont"/>
    <w:uiPriority w:val="99"/>
    <w:semiHidden/>
    <w:rsid w:val="00A37A2C"/>
    <w:rPr>
      <w:color w:val="808080"/>
    </w:rPr>
  </w:style>
  <w:style w:type="paragraph" w:customStyle="1" w:styleId="Position">
    <w:name w:val="Position"/>
    <w:basedOn w:val="Normal"/>
    <w:uiPriority w:val="50"/>
    <w:unhideWhenUsed/>
    <w:rsid w:val="00A37A2C"/>
    <w:pPr>
      <w:keepNext/>
      <w:keepLines/>
      <w:spacing w:before="60" w:after="60" w:line="264" w:lineRule="auto"/>
      <w:outlineLvl w:val="4"/>
    </w:pPr>
    <w:rPr>
      <w:rFonts w:ascii="Arial" w:eastAsia="Calibri" w:hAnsi="Arial" w:cs="Calibri"/>
      <w:b/>
      <w:iCs/>
      <w:noProof/>
      <w:color w:val="000000" w:themeColor="text2"/>
      <w:sz w:val="32"/>
      <w:szCs w:val="20"/>
      <w:lang w:val="en-AU" w:eastAsia="en-AU"/>
    </w:rPr>
  </w:style>
  <w:style w:type="paragraph" w:customStyle="1" w:styleId="Pullquote">
    <w:name w:val="Pull quote"/>
    <w:basedOn w:val="Quote"/>
    <w:uiPriority w:val="3"/>
    <w:qFormat/>
    <w:rsid w:val="00A37A2C"/>
    <w:pPr>
      <w:pBdr>
        <w:top w:val="single" w:sz="48" w:space="9" w:color="999999" w:themeColor="text2" w:themeTint="66"/>
        <w:bottom w:val="single" w:sz="48" w:space="8" w:color="999999" w:themeColor="text2" w:themeTint="66"/>
      </w:pBdr>
      <w:spacing w:before="720" w:after="720" w:line="288" w:lineRule="auto"/>
      <w:ind w:left="567" w:right="567"/>
      <w:jc w:val="center"/>
    </w:pPr>
    <w:rPr>
      <w:rFonts w:ascii="Arial" w:eastAsia="Calibri" w:hAnsi="Arial" w:cs="Arial"/>
      <w:i w:val="0"/>
      <w:noProof/>
      <w:color w:val="5236B7" w:themeColor="text1" w:themeTint="A6"/>
      <w:sz w:val="32"/>
      <w:szCs w:val="20"/>
      <w:lang w:val="en-AU" w:eastAsia="en-GB"/>
    </w:rPr>
  </w:style>
  <w:style w:type="paragraph" w:customStyle="1" w:styleId="Pullquotecompact">
    <w:name w:val="Pull quote_compact"/>
    <w:basedOn w:val="Pullquote"/>
    <w:uiPriority w:val="3"/>
    <w:qFormat/>
    <w:rsid w:val="00A37A2C"/>
    <w:pPr>
      <w:keepLines/>
      <w:pBdr>
        <w:top w:val="single" w:sz="24" w:space="9" w:color="999999" w:themeColor="text2" w:themeTint="66"/>
        <w:bottom w:val="single" w:sz="24" w:space="8" w:color="999999" w:themeColor="text2" w:themeTint="66"/>
      </w:pBdr>
      <w:spacing w:before="240" w:after="240" w:line="264" w:lineRule="auto"/>
      <w:ind w:left="0" w:right="0"/>
    </w:pPr>
    <w:rPr>
      <w:sz w:val="20"/>
    </w:rPr>
  </w:style>
  <w:style w:type="paragraph" w:customStyle="1" w:styleId="Title2">
    <w:name w:val="Title 2"/>
    <w:basedOn w:val="Title"/>
    <w:uiPriority w:val="11"/>
    <w:semiHidden/>
    <w:rsid w:val="00A37A2C"/>
    <w:pPr>
      <w:spacing w:before="0" w:after="120"/>
    </w:pPr>
    <w:rPr>
      <w:rFonts w:ascii="Segoe UI Black" w:hAnsi="Segoe UI Black"/>
      <w:b/>
      <w:bCs/>
      <w:sz w:val="52"/>
      <w:szCs w:val="52"/>
    </w:rPr>
  </w:style>
  <w:style w:type="paragraph" w:customStyle="1" w:styleId="Title3">
    <w:name w:val="Title 3"/>
    <w:basedOn w:val="Title2"/>
    <w:uiPriority w:val="11"/>
    <w:semiHidden/>
    <w:rsid w:val="00A37A2C"/>
    <w:pPr>
      <w:contextualSpacing w:val="0"/>
    </w:pPr>
    <w:rPr>
      <w:i/>
      <w:sz w:val="40"/>
    </w:rPr>
  </w:style>
  <w:style w:type="paragraph" w:customStyle="1" w:styleId="Subhead1">
    <w:name w:val="Subhead 1"/>
    <w:basedOn w:val="Heading8"/>
    <w:next w:val="Para"/>
    <w:uiPriority w:val="10"/>
    <w:qFormat/>
    <w:rsid w:val="00A37A2C"/>
    <w:pPr>
      <w:numPr>
        <w:ilvl w:val="0"/>
      </w:numPr>
      <w:spacing w:before="240"/>
      <w:outlineLvl w:val="8"/>
    </w:pPr>
    <w:rPr>
      <w:rFonts w:ascii="Arial" w:eastAsiaTheme="majorEastAsia" w:hAnsi="Arial" w:cs="Arial"/>
      <w:spacing w:val="0"/>
      <w:kern w:val="0"/>
      <w:sz w:val="44"/>
      <w:szCs w:val="32"/>
      <w:lang w:eastAsia="en-US"/>
    </w:rPr>
  </w:style>
  <w:style w:type="paragraph" w:customStyle="1" w:styleId="Subhead2">
    <w:name w:val="Subhead 2"/>
    <w:basedOn w:val="Subhead1"/>
    <w:uiPriority w:val="10"/>
    <w:qFormat/>
    <w:rsid w:val="00A37A2C"/>
    <w:rPr>
      <w:b w:val="0"/>
      <w:bCs/>
      <w:color w:val="5236B7" w:themeColor="text1" w:themeTint="A6"/>
      <w:sz w:val="22"/>
      <w:szCs w:val="22"/>
    </w:rPr>
  </w:style>
  <w:style w:type="paragraph" w:customStyle="1" w:styleId="Subhead3">
    <w:name w:val="Subhead 3"/>
    <w:basedOn w:val="Subhead2"/>
    <w:uiPriority w:val="10"/>
    <w:qFormat/>
    <w:rsid w:val="00A37A2C"/>
    <w:rPr>
      <w:rFonts w:asciiTheme="minorHAnsi" w:hAnsiTheme="minorHAnsi"/>
      <w:b/>
      <w:i/>
      <w:sz w:val="20"/>
      <w:szCs w:val="24"/>
    </w:rPr>
  </w:style>
  <w:style w:type="paragraph" w:customStyle="1" w:styleId="TableText">
    <w:name w:val="Table Text"/>
    <w:basedOn w:val="Para"/>
    <w:link w:val="TableTextChar"/>
    <w:uiPriority w:val="3"/>
    <w:qFormat/>
    <w:rsid w:val="00A37A2C"/>
    <w:pPr>
      <w:spacing w:before="60" w:after="60" w:line="240" w:lineRule="auto"/>
      <w:ind w:right="0"/>
    </w:pPr>
    <w:rPr>
      <w:bCs/>
    </w:rPr>
  </w:style>
  <w:style w:type="paragraph" w:customStyle="1" w:styleId="TableBullet1">
    <w:name w:val="Table Bullet 1"/>
    <w:basedOn w:val="TableText"/>
    <w:uiPriority w:val="4"/>
    <w:rsid w:val="00A37A2C"/>
    <w:pPr>
      <w:numPr>
        <w:numId w:val="23"/>
      </w:numPr>
      <w:tabs>
        <w:tab w:val="num" w:pos="360"/>
      </w:tabs>
      <w:spacing w:before="40" w:after="40"/>
      <w:ind w:left="284" w:hanging="284"/>
    </w:pPr>
  </w:style>
  <w:style w:type="paragraph" w:customStyle="1" w:styleId="TableBullet2">
    <w:name w:val="Table Bullet 2"/>
    <w:basedOn w:val="TableBullet1"/>
    <w:uiPriority w:val="4"/>
    <w:qFormat/>
    <w:rsid w:val="00A37A2C"/>
    <w:pPr>
      <w:numPr>
        <w:numId w:val="24"/>
      </w:numPr>
      <w:tabs>
        <w:tab w:val="num" w:pos="1492"/>
      </w:tabs>
      <w:spacing w:before="0"/>
      <w:ind w:left="568" w:hanging="284"/>
      <w:contextualSpacing/>
    </w:pPr>
    <w:rPr>
      <w:rFonts w:asciiTheme="minorHAnsi" w:hAnsiTheme="minorHAnsi"/>
    </w:rPr>
  </w:style>
  <w:style w:type="paragraph" w:customStyle="1" w:styleId="TableHeading1">
    <w:name w:val="Table Heading 1"/>
    <w:basedOn w:val="TableText"/>
    <w:link w:val="TableHeading1Char"/>
    <w:uiPriority w:val="4"/>
    <w:qFormat/>
    <w:rsid w:val="00A37A2C"/>
    <w:pPr>
      <w:keepNext/>
      <w:keepLines/>
      <w:spacing w:after="20"/>
    </w:pPr>
    <w:rPr>
      <w:b/>
      <w:bCs w:val="0"/>
      <w:color w:val="500778"/>
    </w:rPr>
  </w:style>
  <w:style w:type="paragraph" w:customStyle="1" w:styleId="TableHeading2">
    <w:name w:val="Table Heading 2"/>
    <w:basedOn w:val="TableHeading1"/>
    <w:uiPriority w:val="4"/>
    <w:qFormat/>
    <w:rsid w:val="00A37A2C"/>
    <w:pPr>
      <w:spacing w:after="60"/>
    </w:pPr>
    <w:rPr>
      <w:color w:val="352376" w:themeColor="text1" w:themeTint="D9"/>
    </w:rPr>
  </w:style>
  <w:style w:type="paragraph" w:styleId="TableofFigures">
    <w:name w:val="table of figures"/>
    <w:basedOn w:val="Para"/>
    <w:next w:val="Normal"/>
    <w:uiPriority w:val="99"/>
    <w:unhideWhenUsed/>
    <w:rsid w:val="00A37A2C"/>
    <w:pPr>
      <w:tabs>
        <w:tab w:val="left" w:pos="1134"/>
        <w:tab w:val="right" w:leader="dot" w:pos="9356"/>
      </w:tabs>
      <w:spacing w:before="120" w:line="240" w:lineRule="auto"/>
      <w:ind w:left="992" w:hanging="992"/>
    </w:pPr>
  </w:style>
  <w:style w:type="paragraph" w:customStyle="1" w:styleId="TableList1">
    <w:name w:val="Table_List 1"/>
    <w:basedOn w:val="TableBullet1"/>
    <w:uiPriority w:val="4"/>
    <w:rsid w:val="00A37A2C"/>
    <w:pPr>
      <w:numPr>
        <w:numId w:val="25"/>
      </w:numPr>
      <w:tabs>
        <w:tab w:val="num" w:pos="1209"/>
      </w:tabs>
      <w:ind w:left="1209" w:hanging="360"/>
    </w:pPr>
  </w:style>
  <w:style w:type="paragraph" w:customStyle="1" w:styleId="TableList2">
    <w:name w:val="Table_List 2"/>
    <w:basedOn w:val="TableList1"/>
    <w:uiPriority w:val="4"/>
    <w:rsid w:val="00A37A2C"/>
    <w:pPr>
      <w:numPr>
        <w:ilvl w:val="1"/>
      </w:numPr>
      <w:tabs>
        <w:tab w:val="num" w:pos="1209"/>
      </w:tabs>
      <w:ind w:left="1209"/>
    </w:pPr>
  </w:style>
  <w:style w:type="paragraph" w:styleId="TOC4">
    <w:name w:val="toc 4"/>
    <w:basedOn w:val="TOC3"/>
    <w:uiPriority w:val="99"/>
    <w:semiHidden/>
    <w:rsid w:val="00A37A2C"/>
    <w:pPr>
      <w:tabs>
        <w:tab w:val="left" w:pos="1230"/>
        <w:tab w:val="left" w:pos="1276"/>
        <w:tab w:val="left" w:pos="1418"/>
        <w:tab w:val="right" w:pos="7938"/>
        <w:tab w:val="right" w:leader="dot" w:pos="9356"/>
      </w:tabs>
      <w:spacing w:before="120" w:after="60" w:line="240" w:lineRule="auto"/>
      <w:ind w:left="1418" w:right="567" w:hanging="1418"/>
      <w:jc w:val="both"/>
    </w:pPr>
    <w:rPr>
      <w:rFonts w:asciiTheme="minorHAnsi" w:eastAsia="Arial Unicode MS" w:hAnsiTheme="minorHAnsi" w:cs="Calibri"/>
      <w:i/>
      <w:noProof/>
      <w:sz w:val="20"/>
      <w:szCs w:val="20"/>
      <w:lang w:val="en-AU" w:eastAsia="en-AU"/>
    </w:rPr>
  </w:style>
  <w:style w:type="paragraph" w:styleId="TOCHeading">
    <w:name w:val="TOC Heading"/>
    <w:next w:val="Border"/>
    <w:uiPriority w:val="11"/>
    <w:rsid w:val="00A37A2C"/>
    <w:pPr>
      <w:ind w:right="-340"/>
      <w:outlineLvl w:val="2"/>
    </w:pPr>
    <w:rPr>
      <w:rFonts w:ascii="Segoe UI Black" w:eastAsia="Calibri" w:hAnsi="Segoe UI Black" w:cstheme="majorBidi"/>
      <w:b/>
      <w:color w:val="000000" w:themeColor="text2"/>
      <w:spacing w:val="5"/>
      <w:kern w:val="28"/>
      <w:sz w:val="60"/>
      <w:szCs w:val="220"/>
      <w:lang w:val="en-AU" w:eastAsia="en-AU"/>
    </w:rPr>
  </w:style>
  <w:style w:type="paragraph" w:customStyle="1" w:styleId="TOCHeading2">
    <w:name w:val="TOC Heading 2"/>
    <w:basedOn w:val="TOCHeading"/>
    <w:next w:val="Normal"/>
    <w:uiPriority w:val="11"/>
    <w:rsid w:val="00A37A2C"/>
    <w:pPr>
      <w:spacing w:before="360" w:after="240"/>
      <w:outlineLvl w:val="3"/>
    </w:pPr>
    <w:rPr>
      <w:b w:val="0"/>
      <w:sz w:val="32"/>
    </w:rPr>
  </w:style>
  <w:style w:type="character" w:styleId="UnresolvedMention">
    <w:name w:val="Unresolved Mention"/>
    <w:basedOn w:val="DefaultParagraphFont"/>
    <w:uiPriority w:val="99"/>
    <w:rsid w:val="00A37A2C"/>
    <w:rPr>
      <w:color w:val="605E5C"/>
      <w:shd w:val="clear" w:color="auto" w:fill="E1DFDD"/>
    </w:rPr>
  </w:style>
  <w:style w:type="paragraph" w:styleId="NormalWeb">
    <w:name w:val="Normal (Web)"/>
    <w:basedOn w:val="Normal"/>
    <w:uiPriority w:val="99"/>
    <w:semiHidden/>
    <w:unhideWhenUsed/>
    <w:rsid w:val="00A37A2C"/>
    <w:pPr>
      <w:spacing w:before="100" w:beforeAutospacing="1" w:after="100" w:afterAutospacing="1"/>
    </w:pPr>
    <w:rPr>
      <w:rFonts w:ascii="Times New Roman" w:eastAsia="Calibri" w:hAnsi="Times New Roman" w:cs="Arial"/>
      <w:noProof/>
      <w:sz w:val="24"/>
      <w:szCs w:val="20"/>
      <w:lang w:val="en-AU" w:eastAsia="en-GB"/>
    </w:rPr>
  </w:style>
  <w:style w:type="paragraph" w:customStyle="1" w:styleId="ParaIntro">
    <w:name w:val="Para_Intro"/>
    <w:basedOn w:val="Para"/>
    <w:uiPriority w:val="3"/>
    <w:rsid w:val="00A37A2C"/>
    <w:pPr>
      <w:pBdr>
        <w:bottom w:val="single" w:sz="12" w:space="1" w:color="000000" w:themeColor="text2"/>
      </w:pBdr>
      <w:spacing w:after="360"/>
      <w:ind w:left="-709"/>
    </w:pPr>
    <w:rPr>
      <w:color w:val="AEAAAA" w:themeColor="background2" w:themeShade="BF"/>
      <w:sz w:val="28"/>
      <w:szCs w:val="32"/>
      <w:lang w:eastAsia="en-AU"/>
    </w:rPr>
  </w:style>
  <w:style w:type="paragraph" w:customStyle="1" w:styleId="Tiny">
    <w:name w:val="Tiny"/>
    <w:basedOn w:val="Normal"/>
    <w:uiPriority w:val="11"/>
    <w:rsid w:val="00A37A2C"/>
    <w:pPr>
      <w:widowControl w:val="0"/>
      <w:spacing w:before="60" w:after="60"/>
    </w:pPr>
    <w:rPr>
      <w:rFonts w:ascii="Arial" w:eastAsia="Calibri" w:hAnsi="Arial" w:cs="Arial"/>
      <w:noProof/>
      <w:sz w:val="2"/>
      <w:szCs w:val="20"/>
      <w:lang w:val="en-AU" w:eastAsia="en-AU"/>
    </w:rPr>
  </w:style>
  <w:style w:type="paragraph" w:customStyle="1" w:styleId="Commentary">
    <w:name w:val="Commentary"/>
    <w:basedOn w:val="Pullquotecompact"/>
    <w:uiPriority w:val="50"/>
    <w:unhideWhenUsed/>
    <w:rsid w:val="00A37A2C"/>
    <w:pPr>
      <w:pBdr>
        <w:top w:val="none" w:sz="0" w:space="0" w:color="auto"/>
        <w:bottom w:val="none" w:sz="0" w:space="0" w:color="auto"/>
      </w:pBdr>
      <w:spacing w:before="1080" w:after="120"/>
      <w:jc w:val="left"/>
    </w:pPr>
    <w:rPr>
      <w:color w:val="000000" w:themeColor="text2" w:themeShade="80"/>
      <w:sz w:val="28"/>
      <w:szCs w:val="28"/>
    </w:rPr>
  </w:style>
  <w:style w:type="character" w:customStyle="1" w:styleId="TableTextChar">
    <w:name w:val="Table Text Char"/>
    <w:link w:val="TableText"/>
    <w:uiPriority w:val="3"/>
    <w:rsid w:val="00A37A2C"/>
    <w:rPr>
      <w:rFonts w:ascii="Arial" w:eastAsia="Calibri" w:hAnsi="Arial" w:cs="Arial"/>
      <w:bCs/>
      <w:noProof/>
      <w:sz w:val="20"/>
      <w:szCs w:val="20"/>
      <w:lang w:val="en-AU" w:eastAsia="en-GB"/>
    </w:rPr>
  </w:style>
  <w:style w:type="character" w:customStyle="1" w:styleId="TableHeading1Char">
    <w:name w:val="Table Heading 1 Char"/>
    <w:basedOn w:val="DefaultParagraphFont"/>
    <w:link w:val="TableHeading1"/>
    <w:uiPriority w:val="4"/>
    <w:rsid w:val="00A37A2C"/>
    <w:rPr>
      <w:rFonts w:ascii="Arial" w:eastAsia="Calibri" w:hAnsi="Arial" w:cs="Arial"/>
      <w:b/>
      <w:noProof/>
      <w:color w:val="500778"/>
      <w:sz w:val="20"/>
      <w:szCs w:val="20"/>
      <w:lang w:val="en-AU" w:eastAsia="en-GB"/>
    </w:rPr>
  </w:style>
  <w:style w:type="paragraph" w:customStyle="1" w:styleId="TableHeading1Centred">
    <w:name w:val="Table Heading 1_Centred"/>
    <w:basedOn w:val="TableHeading1"/>
    <w:next w:val="TableText"/>
    <w:uiPriority w:val="4"/>
    <w:qFormat/>
    <w:rsid w:val="00A37A2C"/>
    <w:pPr>
      <w:tabs>
        <w:tab w:val="left" w:pos="318"/>
      </w:tabs>
      <w:jc w:val="center"/>
    </w:pPr>
    <w:rPr>
      <w:rFonts w:asciiTheme="majorHAnsi" w:eastAsiaTheme="minorHAnsi" w:hAnsiTheme="majorHAnsi" w:cs="Calibri"/>
      <w:lang w:eastAsia="en-AU"/>
    </w:rPr>
  </w:style>
  <w:style w:type="table" w:styleId="PlainTable5">
    <w:name w:val="Plain Table 5"/>
    <w:basedOn w:val="TableNormal"/>
    <w:uiPriority w:val="45"/>
    <w:rsid w:val="00A37A2C"/>
    <w:rPr>
      <w:rFonts w:ascii="Segoe UI" w:eastAsia="Calibri" w:hAnsi="Segoe UI" w:cs="Times New Roman"/>
      <w:color w:val="767171" w:themeColor="background2" w:themeShade="80"/>
      <w:sz w:val="20"/>
      <w:szCs w:val="20"/>
      <w:lang w:val="en-AU"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CC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CC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CC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CC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Heading2Row">
    <w:name w:val="Table Heading 2_Row"/>
    <w:basedOn w:val="TableHeading2"/>
    <w:uiPriority w:val="4"/>
    <w:rsid w:val="00A37A2C"/>
    <w:pPr>
      <w:keepNext w:val="0"/>
      <w:tabs>
        <w:tab w:val="left" w:pos="856"/>
      </w:tabs>
    </w:pPr>
    <w:rPr>
      <w:rFonts w:eastAsia="Times New Roman"/>
      <w:lang w:eastAsia="en-US"/>
    </w:rPr>
  </w:style>
  <w:style w:type="paragraph" w:customStyle="1" w:styleId="TableHeading3">
    <w:name w:val="Table Heading 3"/>
    <w:basedOn w:val="TableHeading2Row"/>
    <w:uiPriority w:val="4"/>
    <w:rsid w:val="00A37A2C"/>
    <w:pPr>
      <w:keepNext/>
    </w:pPr>
    <w:rPr>
      <w:b w:val="0"/>
      <w:color w:val="767171" w:themeColor="background2" w:themeShade="80"/>
    </w:rPr>
  </w:style>
  <w:style w:type="paragraph" w:customStyle="1" w:styleId="References">
    <w:name w:val="References"/>
    <w:basedOn w:val="Normal"/>
    <w:uiPriority w:val="3"/>
    <w:rsid w:val="00A37A2C"/>
    <w:pPr>
      <w:keepLines/>
      <w:widowControl w:val="0"/>
      <w:autoSpaceDE w:val="0"/>
      <w:autoSpaceDN w:val="0"/>
      <w:adjustRightInd w:val="0"/>
      <w:spacing w:before="60"/>
      <w:ind w:left="284" w:hanging="284"/>
    </w:pPr>
    <w:rPr>
      <w:rFonts w:eastAsia="Calibri" w:cs="Calibri"/>
      <w:noProof/>
      <w:sz w:val="20"/>
      <w:szCs w:val="20"/>
      <w:lang w:val="en-AU" w:eastAsia="en-AU"/>
    </w:rPr>
  </w:style>
  <w:style w:type="paragraph" w:customStyle="1" w:styleId="TableTextKeep">
    <w:name w:val="Table Text Keep"/>
    <w:basedOn w:val="TableText"/>
    <w:uiPriority w:val="3"/>
    <w:rsid w:val="00A37A2C"/>
    <w:pPr>
      <w:keepNext/>
    </w:pPr>
  </w:style>
  <w:style w:type="paragraph" w:customStyle="1" w:styleId="Border">
    <w:name w:val="Border"/>
    <w:basedOn w:val="Normal"/>
    <w:next w:val="Para"/>
    <w:uiPriority w:val="11"/>
    <w:rsid w:val="00A37A2C"/>
    <w:pPr>
      <w:pBdr>
        <w:bottom w:val="single" w:sz="12" w:space="1" w:color="000000" w:themeColor="text2"/>
      </w:pBdr>
      <w:spacing w:before="60"/>
      <w:ind w:right="-340"/>
    </w:pPr>
    <w:rPr>
      <w:rFonts w:ascii="Arial" w:eastAsia="Calibri" w:hAnsi="Arial" w:cs="Arial"/>
      <w:noProof/>
      <w:sz w:val="2"/>
      <w:szCs w:val="20"/>
      <w:lang w:val="en-AU" w:eastAsia="en-AU"/>
    </w:rPr>
  </w:style>
  <w:style w:type="paragraph" w:customStyle="1" w:styleId="TableIndent">
    <w:name w:val="Table Indent"/>
    <w:basedOn w:val="TableText"/>
    <w:uiPriority w:val="14"/>
    <w:rsid w:val="00A37A2C"/>
    <w:pPr>
      <w:ind w:left="284"/>
    </w:pPr>
    <w:rPr>
      <w:rFonts w:asciiTheme="minorHAnsi" w:hAnsiTheme="minorHAnsi"/>
    </w:rPr>
  </w:style>
  <w:style w:type="paragraph" w:customStyle="1" w:styleId="Disclaimer">
    <w:name w:val="Disclaimer"/>
    <w:basedOn w:val="FootnoteText"/>
    <w:uiPriority w:val="89"/>
    <w:rsid w:val="00A37A2C"/>
    <w:pPr>
      <w:spacing w:before="120" w:after="120"/>
    </w:pPr>
    <w:rPr>
      <w:rFonts w:eastAsia="Calibri"/>
      <w:noProof/>
      <w:color w:val="5236B7" w:themeColor="text1" w:themeTint="A6"/>
      <w:sz w:val="16"/>
      <w:szCs w:val="20"/>
      <w:lang w:val="en-AU" w:eastAsia="en-AU"/>
    </w:rPr>
  </w:style>
  <w:style w:type="paragraph" w:customStyle="1" w:styleId="Heading0">
    <w:name w:val="Heading 0"/>
    <w:basedOn w:val="TOCHeading"/>
    <w:next w:val="Border"/>
    <w:uiPriority w:val="11"/>
    <w:rsid w:val="00A37A2C"/>
  </w:style>
  <w:style w:type="paragraph" w:customStyle="1" w:styleId="TableHeadingWhite">
    <w:name w:val="_Table Heading White"/>
    <w:basedOn w:val="Heading2"/>
    <w:qFormat/>
    <w:rsid w:val="00A37A2C"/>
    <w:pPr>
      <w:spacing w:before="60" w:after="60" w:line="280" w:lineRule="atLeast"/>
      <w:ind w:left="323" w:hanging="284"/>
      <w:outlineLvl w:val="9"/>
    </w:pPr>
    <w:rPr>
      <w:rFonts w:asciiTheme="minorHAnsi" w:eastAsia="Times New Roman" w:hAnsiTheme="minorHAnsi" w:cstheme="minorHAnsi"/>
      <w:b w:val="0"/>
      <w:bCs/>
      <w:color w:val="FFFFFF" w:themeColor="background1"/>
      <w:sz w:val="22"/>
      <w:szCs w:val="22"/>
      <w:lang w:val="en-AU"/>
    </w:rPr>
  </w:style>
  <w:style w:type="paragraph" w:customStyle="1" w:styleId="DottedTab">
    <w:name w:val="_Dotted Tab"/>
    <w:basedOn w:val="Normal"/>
    <w:qFormat/>
    <w:rsid w:val="00A37A2C"/>
    <w:pPr>
      <w:tabs>
        <w:tab w:val="right" w:leader="dot" w:pos="8119"/>
      </w:tabs>
      <w:spacing w:before="120" w:line="280" w:lineRule="atLeast"/>
    </w:pPr>
    <w:rPr>
      <w:rFonts w:ascii="Arial" w:hAnsi="Arial" w:cs="Arial"/>
      <w:noProof/>
      <w:sz w:val="20"/>
      <w:szCs w:val="20"/>
      <w:lang w:val="en-AU"/>
    </w:rPr>
  </w:style>
  <w:style w:type="table" w:styleId="ListTable1Light">
    <w:name w:val="List Table 1 Light"/>
    <w:basedOn w:val="TableNormal"/>
    <w:uiPriority w:val="46"/>
    <w:rsid w:val="00A37A2C"/>
    <w:tblPr>
      <w:tblStyleRowBandSize w:val="1"/>
      <w:tblStyleColBandSize w:val="1"/>
    </w:tblPr>
    <w:tblStylePr w:type="firstRow">
      <w:rPr>
        <w:b/>
        <w:bCs/>
      </w:rPr>
      <w:tblPr/>
      <w:tcPr>
        <w:tcBorders>
          <w:bottom w:val="single" w:sz="4" w:space="0" w:color="5B3DC5" w:themeColor="text1" w:themeTint="99"/>
        </w:tcBorders>
      </w:tcPr>
    </w:tblStylePr>
    <w:tblStylePr w:type="lastRow">
      <w:rPr>
        <w:b/>
        <w:bCs/>
      </w:rPr>
      <w:tblPr/>
      <w:tcPr>
        <w:tcBorders>
          <w:top w:val="single" w:sz="4" w:space="0" w:color="5B3DC5" w:themeColor="text1" w:themeTint="99"/>
        </w:tcBorders>
      </w:tcPr>
    </w:tblStylePr>
    <w:tblStylePr w:type="firstCol">
      <w:rPr>
        <w:b/>
        <w:bCs/>
      </w:rPr>
    </w:tblStylePr>
    <w:tblStylePr w:type="lastCol">
      <w:rPr>
        <w:b/>
        <w:bCs/>
      </w:rPr>
    </w:tblStylePr>
    <w:tblStylePr w:type="band1Vert">
      <w:tblPr/>
      <w:tcPr>
        <w:shd w:val="clear" w:color="auto" w:fill="C8BEEC" w:themeFill="text1" w:themeFillTint="33"/>
      </w:tcPr>
    </w:tblStylePr>
    <w:tblStylePr w:type="band1Horz">
      <w:tblPr/>
      <w:tcPr>
        <w:shd w:val="clear" w:color="auto" w:fill="C8BEEC" w:themeFill="text1" w:themeFillTint="33"/>
      </w:tcPr>
    </w:tblStylePr>
  </w:style>
  <w:style w:type="table" w:styleId="GridTable4-Accent5">
    <w:name w:val="Grid Table 4 Accent 5"/>
    <w:basedOn w:val="TableNormal"/>
    <w:uiPriority w:val="49"/>
    <w:rsid w:val="00B822F4"/>
    <w:tblPr>
      <w:tblStyleRowBandSize w:val="1"/>
      <w:tblStyleColBandSize w:val="1"/>
      <w:tblBorders>
        <w:top w:val="single" w:sz="4" w:space="0" w:color="A925F2" w:themeColor="accent5" w:themeTint="99"/>
        <w:left w:val="single" w:sz="4" w:space="0" w:color="A925F2" w:themeColor="accent5" w:themeTint="99"/>
        <w:bottom w:val="single" w:sz="4" w:space="0" w:color="A925F2" w:themeColor="accent5" w:themeTint="99"/>
        <w:right w:val="single" w:sz="4" w:space="0" w:color="A925F2" w:themeColor="accent5" w:themeTint="99"/>
        <w:insideH w:val="single" w:sz="4" w:space="0" w:color="A925F2" w:themeColor="accent5" w:themeTint="99"/>
        <w:insideV w:val="single" w:sz="4" w:space="0" w:color="A925F2" w:themeColor="accent5" w:themeTint="99"/>
      </w:tblBorders>
    </w:tblPr>
    <w:tblStylePr w:type="firstRow">
      <w:rPr>
        <w:b/>
        <w:bCs/>
        <w:color w:val="FFFFFF" w:themeColor="background1"/>
      </w:rPr>
      <w:tblPr/>
      <w:tcPr>
        <w:tcBorders>
          <w:top w:val="single" w:sz="4" w:space="0" w:color="500778" w:themeColor="accent5"/>
          <w:left w:val="single" w:sz="4" w:space="0" w:color="500778" w:themeColor="accent5"/>
          <w:bottom w:val="single" w:sz="4" w:space="0" w:color="500778" w:themeColor="accent5"/>
          <w:right w:val="single" w:sz="4" w:space="0" w:color="500778" w:themeColor="accent5"/>
          <w:insideH w:val="nil"/>
          <w:insideV w:val="nil"/>
        </w:tcBorders>
        <w:shd w:val="clear" w:color="auto" w:fill="500778" w:themeFill="accent5"/>
      </w:tcPr>
    </w:tblStylePr>
    <w:tblStylePr w:type="lastRow">
      <w:rPr>
        <w:b/>
        <w:bCs/>
      </w:rPr>
      <w:tblPr/>
      <w:tcPr>
        <w:tcBorders>
          <w:top w:val="double" w:sz="4" w:space="0" w:color="500778" w:themeColor="accent5"/>
        </w:tcBorders>
      </w:tcPr>
    </w:tblStylePr>
    <w:tblStylePr w:type="firstCol">
      <w:rPr>
        <w:b/>
        <w:bCs/>
      </w:rPr>
    </w:tblStylePr>
    <w:tblStylePr w:type="lastCol">
      <w:rPr>
        <w:b/>
        <w:bCs/>
      </w:rPr>
    </w:tblStylePr>
    <w:tblStylePr w:type="band1Vert">
      <w:tblPr/>
      <w:tcPr>
        <w:shd w:val="clear" w:color="auto" w:fill="E2B6FA" w:themeFill="accent5" w:themeFillTint="33"/>
      </w:tcPr>
    </w:tblStylePr>
    <w:tblStylePr w:type="band1Horz">
      <w:tblPr/>
      <w:tcPr>
        <w:shd w:val="clear" w:color="auto" w:fill="E2B6FA" w:themeFill="accent5" w:themeFillTint="33"/>
      </w:tcPr>
    </w:tblStylePr>
  </w:style>
  <w:style w:type="table" w:styleId="GridTable6Colorful-Accent5">
    <w:name w:val="Grid Table 6 Colorful Accent 5"/>
    <w:basedOn w:val="TableNormal"/>
    <w:uiPriority w:val="51"/>
    <w:rsid w:val="006E2E42"/>
    <w:rPr>
      <w:color w:val="3B0559" w:themeColor="accent5" w:themeShade="BF"/>
    </w:rPr>
    <w:tblPr>
      <w:tblStyleRowBandSize w:val="1"/>
      <w:tblStyleColBandSize w:val="1"/>
      <w:tblBorders>
        <w:top w:val="single" w:sz="4" w:space="0" w:color="A925F2" w:themeColor="accent5" w:themeTint="99"/>
        <w:left w:val="single" w:sz="4" w:space="0" w:color="A925F2" w:themeColor="accent5" w:themeTint="99"/>
        <w:bottom w:val="single" w:sz="4" w:space="0" w:color="A925F2" w:themeColor="accent5" w:themeTint="99"/>
        <w:right w:val="single" w:sz="4" w:space="0" w:color="A925F2" w:themeColor="accent5" w:themeTint="99"/>
        <w:insideH w:val="single" w:sz="4" w:space="0" w:color="A925F2" w:themeColor="accent5" w:themeTint="99"/>
        <w:insideV w:val="single" w:sz="4" w:space="0" w:color="A925F2" w:themeColor="accent5" w:themeTint="99"/>
      </w:tblBorders>
    </w:tblPr>
    <w:tblStylePr w:type="firstRow">
      <w:rPr>
        <w:b/>
        <w:bCs/>
      </w:rPr>
      <w:tblPr/>
      <w:tcPr>
        <w:tcBorders>
          <w:bottom w:val="single" w:sz="12" w:space="0" w:color="A925F2" w:themeColor="accent5" w:themeTint="99"/>
        </w:tcBorders>
      </w:tcPr>
    </w:tblStylePr>
    <w:tblStylePr w:type="lastRow">
      <w:rPr>
        <w:b/>
        <w:bCs/>
      </w:rPr>
      <w:tblPr/>
      <w:tcPr>
        <w:tcBorders>
          <w:top w:val="double" w:sz="4" w:space="0" w:color="A925F2" w:themeColor="accent5" w:themeTint="99"/>
        </w:tcBorders>
      </w:tcPr>
    </w:tblStylePr>
    <w:tblStylePr w:type="firstCol">
      <w:rPr>
        <w:b/>
        <w:bCs/>
      </w:rPr>
    </w:tblStylePr>
    <w:tblStylePr w:type="lastCol">
      <w:rPr>
        <w:b/>
        <w:bCs/>
      </w:rPr>
    </w:tblStylePr>
    <w:tblStylePr w:type="band1Vert">
      <w:tblPr/>
      <w:tcPr>
        <w:shd w:val="clear" w:color="auto" w:fill="E2B6FA" w:themeFill="accent5" w:themeFillTint="33"/>
      </w:tcPr>
    </w:tblStylePr>
    <w:tblStylePr w:type="band1Horz">
      <w:tblPr/>
      <w:tcPr>
        <w:shd w:val="clear" w:color="auto" w:fill="E2B6FA" w:themeFill="accent5" w:themeFillTint="33"/>
      </w:tcPr>
    </w:tblStylePr>
  </w:style>
  <w:style w:type="table" w:styleId="ListTable2-Accent5">
    <w:name w:val="List Table 2 Accent 5"/>
    <w:basedOn w:val="TableNormal"/>
    <w:uiPriority w:val="47"/>
    <w:rsid w:val="0005171D"/>
    <w:tblPr>
      <w:tblStyleRowBandSize w:val="1"/>
      <w:tblStyleColBandSize w:val="1"/>
      <w:tblBorders>
        <w:top w:val="single" w:sz="4" w:space="0" w:color="A925F2" w:themeColor="accent5" w:themeTint="99"/>
        <w:bottom w:val="single" w:sz="4" w:space="0" w:color="A925F2" w:themeColor="accent5" w:themeTint="99"/>
        <w:insideH w:val="single" w:sz="4" w:space="0" w:color="A925F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B6FA" w:themeFill="accent5" w:themeFillTint="33"/>
      </w:tcPr>
    </w:tblStylePr>
    <w:tblStylePr w:type="band1Horz">
      <w:tblPr/>
      <w:tcPr>
        <w:shd w:val="clear" w:color="auto" w:fill="E2B6FA" w:themeFill="accent5" w:themeFillTint="33"/>
      </w:tcPr>
    </w:tblStylePr>
  </w:style>
  <w:style w:type="table" w:styleId="GridTable1Light-Accent4">
    <w:name w:val="Grid Table 1 Light Accent 4"/>
    <w:basedOn w:val="TableNormal"/>
    <w:uiPriority w:val="46"/>
    <w:rsid w:val="00C56CE3"/>
    <w:tblPr>
      <w:tblStyleRowBandSize w:val="1"/>
      <w:tblStyleColBandSize w:val="1"/>
      <w:tblBorders>
        <w:top w:val="single" w:sz="4" w:space="0" w:color="DD8CED" w:themeColor="accent4" w:themeTint="66"/>
        <w:left w:val="single" w:sz="4" w:space="0" w:color="DD8CED" w:themeColor="accent4" w:themeTint="66"/>
        <w:bottom w:val="single" w:sz="4" w:space="0" w:color="DD8CED" w:themeColor="accent4" w:themeTint="66"/>
        <w:right w:val="single" w:sz="4" w:space="0" w:color="DD8CED" w:themeColor="accent4" w:themeTint="66"/>
        <w:insideH w:val="single" w:sz="4" w:space="0" w:color="DD8CED" w:themeColor="accent4" w:themeTint="66"/>
        <w:insideV w:val="single" w:sz="4" w:space="0" w:color="DD8CED" w:themeColor="accent4" w:themeTint="66"/>
      </w:tblBorders>
    </w:tblPr>
    <w:tblStylePr w:type="firstRow">
      <w:rPr>
        <w:b/>
        <w:bCs/>
      </w:rPr>
      <w:tblPr/>
      <w:tcPr>
        <w:tcBorders>
          <w:bottom w:val="single" w:sz="12" w:space="0" w:color="CC53E4" w:themeColor="accent4" w:themeTint="99"/>
        </w:tcBorders>
      </w:tcPr>
    </w:tblStylePr>
    <w:tblStylePr w:type="lastRow">
      <w:rPr>
        <w:b/>
        <w:bCs/>
      </w:rPr>
      <w:tblPr/>
      <w:tcPr>
        <w:tcBorders>
          <w:top w:val="double" w:sz="2" w:space="0" w:color="CC53E4"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C56CE3"/>
    <w:tblPr>
      <w:tblStyleRowBandSize w:val="1"/>
      <w:tblStyleColBandSize w:val="1"/>
      <w:tblBorders>
        <w:top w:val="single" w:sz="4" w:space="0" w:color="CC53E4" w:themeColor="accent4" w:themeTint="99"/>
        <w:left w:val="single" w:sz="4" w:space="0" w:color="CC53E4" w:themeColor="accent4" w:themeTint="99"/>
        <w:bottom w:val="single" w:sz="4" w:space="0" w:color="CC53E4" w:themeColor="accent4" w:themeTint="99"/>
        <w:right w:val="single" w:sz="4" w:space="0" w:color="CC53E4" w:themeColor="accent4" w:themeTint="99"/>
        <w:insideH w:val="single" w:sz="4" w:space="0" w:color="CC53E4" w:themeColor="accent4" w:themeTint="99"/>
        <w:insideV w:val="single" w:sz="4" w:space="0" w:color="CC53E4" w:themeColor="accent4" w:themeTint="99"/>
      </w:tblBorders>
    </w:tblPr>
    <w:tblStylePr w:type="firstRow">
      <w:rPr>
        <w:b/>
        <w:bCs/>
        <w:color w:val="FFFFFF" w:themeColor="background1"/>
      </w:rPr>
      <w:tblPr/>
      <w:tcPr>
        <w:tcBorders>
          <w:top w:val="single" w:sz="4" w:space="0" w:color="87189D" w:themeColor="accent4"/>
          <w:left w:val="single" w:sz="4" w:space="0" w:color="87189D" w:themeColor="accent4"/>
          <w:bottom w:val="single" w:sz="4" w:space="0" w:color="87189D" w:themeColor="accent4"/>
          <w:right w:val="single" w:sz="4" w:space="0" w:color="87189D" w:themeColor="accent4"/>
          <w:insideH w:val="nil"/>
          <w:insideV w:val="nil"/>
        </w:tcBorders>
        <w:shd w:val="clear" w:color="auto" w:fill="87189D" w:themeFill="accent4"/>
      </w:tcPr>
    </w:tblStylePr>
    <w:tblStylePr w:type="lastRow">
      <w:rPr>
        <w:b/>
        <w:bCs/>
      </w:rPr>
      <w:tblPr/>
      <w:tcPr>
        <w:tcBorders>
          <w:top w:val="double" w:sz="4" w:space="0" w:color="87189D" w:themeColor="accent4"/>
        </w:tcBorders>
      </w:tcPr>
    </w:tblStylePr>
    <w:tblStylePr w:type="firstCol">
      <w:rPr>
        <w:b/>
        <w:bCs/>
      </w:rPr>
    </w:tblStylePr>
    <w:tblStylePr w:type="lastCol">
      <w:rPr>
        <w:b/>
        <w:bCs/>
      </w:rPr>
    </w:tblStylePr>
    <w:tblStylePr w:type="band1Vert">
      <w:tblPr/>
      <w:tcPr>
        <w:shd w:val="clear" w:color="auto" w:fill="EEC5F6" w:themeFill="accent4" w:themeFillTint="33"/>
      </w:tcPr>
    </w:tblStylePr>
    <w:tblStylePr w:type="band1Horz">
      <w:tblPr/>
      <w:tcPr>
        <w:shd w:val="clear" w:color="auto" w:fill="EEC5F6" w:themeFill="accent4" w:themeFillTint="33"/>
      </w:tcPr>
    </w:tblStylePr>
  </w:style>
  <w:style w:type="character" w:customStyle="1" w:styleId="cf01">
    <w:name w:val="cf01"/>
    <w:basedOn w:val="DefaultParagraphFont"/>
    <w:rsid w:val="007D5804"/>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3137">
      <w:bodyDiv w:val="1"/>
      <w:marLeft w:val="0"/>
      <w:marRight w:val="0"/>
      <w:marTop w:val="0"/>
      <w:marBottom w:val="0"/>
      <w:divBdr>
        <w:top w:val="none" w:sz="0" w:space="0" w:color="auto"/>
        <w:left w:val="none" w:sz="0" w:space="0" w:color="auto"/>
        <w:bottom w:val="none" w:sz="0" w:space="0" w:color="auto"/>
        <w:right w:val="none" w:sz="0" w:space="0" w:color="auto"/>
      </w:divBdr>
    </w:div>
    <w:div w:id="963658641">
      <w:bodyDiv w:val="1"/>
      <w:marLeft w:val="0"/>
      <w:marRight w:val="0"/>
      <w:marTop w:val="0"/>
      <w:marBottom w:val="0"/>
      <w:divBdr>
        <w:top w:val="none" w:sz="0" w:space="0" w:color="auto"/>
        <w:left w:val="none" w:sz="0" w:space="0" w:color="auto"/>
        <w:bottom w:val="none" w:sz="0" w:space="0" w:color="auto"/>
        <w:right w:val="none" w:sz="0" w:space="0" w:color="auto"/>
      </w:divBdr>
    </w:div>
    <w:div w:id="1650331248">
      <w:bodyDiv w:val="1"/>
      <w:marLeft w:val="0"/>
      <w:marRight w:val="0"/>
      <w:marTop w:val="0"/>
      <w:marBottom w:val="0"/>
      <w:divBdr>
        <w:top w:val="none" w:sz="0" w:space="0" w:color="auto"/>
        <w:left w:val="none" w:sz="0" w:space="0" w:color="auto"/>
        <w:bottom w:val="none" w:sz="0" w:space="0" w:color="auto"/>
        <w:right w:val="none" w:sz="0" w:space="0" w:color="auto"/>
      </w:divBdr>
    </w:div>
    <w:div w:id="1673801935">
      <w:bodyDiv w:val="1"/>
      <w:marLeft w:val="0"/>
      <w:marRight w:val="0"/>
      <w:marTop w:val="0"/>
      <w:marBottom w:val="0"/>
      <w:divBdr>
        <w:top w:val="none" w:sz="0" w:space="0" w:color="auto"/>
        <w:left w:val="none" w:sz="0" w:space="0" w:color="auto"/>
        <w:bottom w:val="none" w:sz="0" w:space="0" w:color="auto"/>
        <w:right w:val="none" w:sz="0" w:space="0" w:color="auto"/>
      </w:divBdr>
    </w:div>
    <w:div w:id="1827472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isability Inclusion">
      <a:dk1>
        <a:srgbClr val="201547"/>
      </a:dk1>
      <a:lt1>
        <a:srgbClr val="FFFFFF"/>
      </a:lt1>
      <a:dk2>
        <a:srgbClr val="000000"/>
      </a:dk2>
      <a:lt2>
        <a:srgbClr val="E7E6E6"/>
      </a:lt2>
      <a:accent1>
        <a:srgbClr val="0090DA"/>
      </a:accent1>
      <a:accent2>
        <a:srgbClr val="004C97"/>
      </a:accent2>
      <a:accent3>
        <a:srgbClr val="009CA6"/>
      </a:accent3>
      <a:accent4>
        <a:srgbClr val="87189D"/>
      </a:accent4>
      <a:accent5>
        <a:srgbClr val="500778"/>
      </a:accent5>
      <a:accent6>
        <a:srgbClr val="E57100"/>
      </a:accent6>
      <a:hlink>
        <a:srgbClr val="0090DA"/>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 xmlns="bf0b8d8b-4f83-45ce-b36c-3f9868c5f6ad" xsi:nil="true"/>
    <Location xmlns="bf0b8d8b-4f83-45ce-b36c-3f9868c5f6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3B8076A031E949986D2A7B91AAA205" ma:contentTypeVersion="15" ma:contentTypeDescription="Create a new document." ma:contentTypeScope="" ma:versionID="4b3b3a569b911bc1a0d46ab9133fdc34">
  <xsd:schema xmlns:xsd="http://www.w3.org/2001/XMLSchema" xmlns:xs="http://www.w3.org/2001/XMLSchema" xmlns:p="http://schemas.microsoft.com/office/2006/metadata/properties" xmlns:ns2="bf0b8d8b-4f83-45ce-b36c-3f9868c5f6ad" xmlns:ns3="30fcb22d-d615-4532-8126-a943ba557b3c" targetNamespace="http://schemas.microsoft.com/office/2006/metadata/properties" ma:root="true" ma:fieldsID="ac0c9fa0494b204ac462c4c66158318a" ns2:_="" ns3:_="">
    <xsd:import namespace="bf0b8d8b-4f83-45ce-b36c-3f9868c5f6ad"/>
    <xsd:import namespace="30fcb22d-d615-4532-8126-a943ba557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note" minOccurs="0"/>
                <xsd:element ref="ns2:Location"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b8d8b-4f83-45ce-b36c-3f9868c5f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 ma:index="16" nillable="true" ma:displayName="note" ma:format="Dropdown" ma:internalName="note">
      <xsd:simpleType>
        <xsd:restriction base="dms:Text">
          <xsd:maxLength value="255"/>
        </xsd:restriction>
      </xsd:simpleType>
    </xsd:element>
    <xsd:element name="Location" ma:index="17" nillable="true" ma:displayName="Location" ma:format="Dropdown" ma:internalName="Location">
      <xsd:simpleType>
        <xsd:restriction base="dms:Choice">
          <xsd:enumeration value="Bendigo"/>
          <xsd:enumeration value="Barwon"/>
          <xsd:enumeration value="Bayside"/>
          <xsd:enumeration value="Unknown"/>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fcb22d-d615-4532-8126-a943ba557b3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1D360-3186-4EE2-B7CA-11910899D056}">
  <ds:schemaRefs>
    <ds:schemaRef ds:uri="http://schemas.microsoft.com/sharepoint/v3/contenttype/forms"/>
  </ds:schemaRefs>
</ds:datastoreItem>
</file>

<file path=customXml/itemProps2.xml><?xml version="1.0" encoding="utf-8"?>
<ds:datastoreItem xmlns:ds="http://schemas.openxmlformats.org/officeDocument/2006/customXml" ds:itemID="{C4F643A7-F850-49E6-98A7-9F279FADDADD}">
  <ds:schemaRefs>
    <ds:schemaRef ds:uri="http://schemas.microsoft.com/office/2006/metadata/properties"/>
    <ds:schemaRef ds:uri="http://schemas.microsoft.com/office/infopath/2007/PartnerControls"/>
    <ds:schemaRef ds:uri="bf0b8d8b-4f83-45ce-b36c-3f9868c5f6ad"/>
  </ds:schemaRefs>
</ds:datastoreItem>
</file>

<file path=customXml/itemProps3.xml><?xml version="1.0" encoding="utf-8"?>
<ds:datastoreItem xmlns:ds="http://schemas.openxmlformats.org/officeDocument/2006/customXml" ds:itemID="{28AD669D-FEF7-4130-9D62-B500964EE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b8d8b-4f83-45ce-b36c-3f9868c5f6ad"/>
    <ds:schemaRef ds:uri="30fcb22d-d615-4532-8126-a943ba55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Jarrod Sutton 2</cp:lastModifiedBy>
  <cp:revision>12</cp:revision>
  <cp:lastPrinted>2021-10-12T21:44:00Z</cp:lastPrinted>
  <dcterms:created xsi:type="dcterms:W3CDTF">2022-09-26T04:43:00Z</dcterms:created>
  <dcterms:modified xsi:type="dcterms:W3CDTF">2022-10-12T00:29:00Z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0x010100E93B8076A031E949986D2A7B91AAA205</vt:lpwstr>
  </property>
  <property fmtid="{D5CDD505-2E9C-101B-9397-08002B2CF9AE}" pid="3" name="DET_EDRMS_RCS">
    <vt:lpwstr>1;#13.1.2 Internal Policy|ad985a07-89db-41e4-84da-e1a6cef79014</vt:lpwstr>
  </property>
  <property fmtid="{D5CDD505-2E9C-101B-9397-08002B2CF9AE}" pid="4" name="RecordPoint_WorkflowType">
    <vt:lpwstr>ActiveSubmitStub</vt:lpwstr>
  </property>
  <property fmtid="{D5CDD505-2E9C-101B-9397-08002B2CF9AE}" pid="5" name="RecordPoint_ActiveItemSiteId">
    <vt:lpwstr/>
  </property>
  <property fmtid="{D5CDD505-2E9C-101B-9397-08002B2CF9AE}" pid="6" name="RecordPoint_ActiveItemListId">
    <vt:lpwstr/>
  </property>
  <property fmtid="{D5CDD505-2E9C-101B-9397-08002B2CF9AE}" pid="7" name="RecordPoint_ActiveItemUniqueId">
    <vt:lpwstr/>
  </property>
  <property fmtid="{D5CDD505-2E9C-101B-9397-08002B2CF9AE}" pid="8" name="RecordPoint_ActiveItemWebId">
    <vt:lpwstr/>
  </property>
  <property fmtid="{D5CDD505-2E9C-101B-9397-08002B2CF9AE}" pid="9" name="RecordPoint_RecordNumberSubmitted">
    <vt:lpwstr>R20211428736</vt:lpwstr>
  </property>
  <property fmtid="{D5CDD505-2E9C-101B-9397-08002B2CF9AE}" pid="10" name="RecordPoint_SubmissionCompleted">
    <vt:lpwstr>2021-02-10T09:24:14.1897753+11:00</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